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118ECB" w14:textId="77777777" w:rsidR="00EE1C3B" w:rsidRPr="00EE1C3B" w:rsidRDefault="00EE1C3B" w:rsidP="00EE1C3B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1C3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rtl/>
        </w:rPr>
        <w:t xml:space="preserve">شماره </w:t>
      </w:r>
      <w:bookmarkStart w:id="0" w:name="_GoBack"/>
      <w:r w:rsidRPr="00EE1C3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rtl/>
        </w:rPr>
        <w:t>دعوتنامه داوطلبی</w:t>
      </w:r>
      <w:bookmarkEnd w:id="0"/>
      <w:r w:rsidRPr="00EE1C3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rtl/>
        </w:rPr>
        <w:t xml:space="preserve">: </w:t>
      </w:r>
      <w:r w:rsidRPr="00EE1C3B">
        <w:rPr>
          <w:rFonts w:ascii="Times New Roman" w:eastAsia="Times New Roman" w:hAnsi="Times New Roman" w:cs="Times New Roman"/>
          <w:color w:val="000000"/>
          <w:sz w:val="20"/>
          <w:szCs w:val="20"/>
        </w:rPr>
        <w:t>MOE/G-003/99-NCB</w:t>
      </w:r>
    </w:p>
    <w:p w14:paraId="079FDCB6" w14:textId="77777777" w:rsidR="00EE1C3B" w:rsidRPr="00EE1C3B" w:rsidRDefault="00EE1C3B" w:rsidP="00EE1C3B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EE1C3B">
        <w:rPr>
          <w:rFonts w:ascii="Times New Roman" w:eastAsia="Times New Roman" w:hAnsi="Times New Roman" w:cs="Times New Roman"/>
          <w:color w:val="000000"/>
          <w:sz w:val="20"/>
          <w:szCs w:val="20"/>
          <w:rtl/>
        </w:rPr>
        <w:t>وزارت معارف از تمام داوطلبان واجد شرایط دعوت می نماید تا در پروسه داوطلبی</w:t>
      </w:r>
      <w:r w:rsidRPr="00EE1C3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rtl/>
        </w:rPr>
        <w:t>(</w:t>
      </w:r>
      <w:r w:rsidRPr="00EE1C3B">
        <w:rPr>
          <w:rFonts w:ascii="Times New Roman" w:eastAsia="Times New Roman" w:hAnsi="Times New Roman" w:cs="Times New Roman"/>
          <w:b/>
          <w:bCs/>
          <w:color w:val="0070C0"/>
          <w:sz w:val="20"/>
          <w:szCs w:val="20"/>
          <w:rtl/>
        </w:rPr>
        <w:t xml:space="preserve">تهیه وتدارک 384 قلم پرزه جات و روغنیات ضرورت ریاست خدمات محافظت ومصونیت وزارت معارف از بابت سال های مالی 1399 و 1400 شامل چهار لات </w:t>
      </w:r>
      <w:r w:rsidRPr="00EE1C3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rtl/>
        </w:rPr>
        <w:t>)</w:t>
      </w:r>
      <w:r w:rsidRPr="00EE1C3B">
        <w:rPr>
          <w:rFonts w:ascii="Times New Roman" w:eastAsia="Times New Roman" w:hAnsi="Times New Roman" w:cs="Times New Roman"/>
          <w:color w:val="000000"/>
          <w:sz w:val="20"/>
          <w:szCs w:val="20"/>
          <w:rtl/>
        </w:rPr>
        <w:t xml:space="preserve"> اشتراک نموده و سافت کاپی نقل شرطنامه را درحافظه یا فلش دسک و یا از ویب سایت </w:t>
      </w:r>
      <w:r w:rsidRPr="00EE1C3B">
        <w:rPr>
          <w:rFonts w:ascii="Times New Roman" w:eastAsia="Times New Roman" w:hAnsi="Times New Roman" w:cs="Times New Roman"/>
          <w:color w:val="000000"/>
          <w:sz w:val="20"/>
          <w:szCs w:val="20"/>
        </w:rPr>
        <w:t>www.npa.gov.af</w:t>
      </w:r>
      <w:r w:rsidRPr="00EE1C3B">
        <w:rPr>
          <w:rFonts w:ascii="Times New Roman" w:eastAsia="Times New Roman" w:hAnsi="Times New Roman" w:cs="Times New Roman"/>
          <w:color w:val="000000"/>
          <w:sz w:val="20"/>
          <w:szCs w:val="20"/>
          <w:rtl/>
        </w:rPr>
        <w:t xml:space="preserve">  بدست آورده آفرهای خویش را مطابق شرایط مندرج شرطنامه و طبق قانون و طرزالعمل تدارکات طور سربسته از تاریخ نشر اعلان الی ساعت </w:t>
      </w:r>
      <w:r w:rsidRPr="00EE1C3B">
        <w:rPr>
          <w:rFonts w:ascii="Times New Roman" w:eastAsia="Times New Roman" w:hAnsi="Times New Roman" w:cs="Times New Roman"/>
          <w:b/>
          <w:bCs/>
          <w:color w:val="365F91"/>
          <w:sz w:val="20"/>
          <w:szCs w:val="20"/>
          <w:rtl/>
        </w:rPr>
        <w:t>10:00</w:t>
      </w:r>
      <w:r w:rsidRPr="00EE1C3B">
        <w:rPr>
          <w:rFonts w:ascii="Times New Roman" w:eastAsia="Times New Roman" w:hAnsi="Times New Roman" w:cs="Times New Roman"/>
          <w:color w:val="000000"/>
          <w:sz w:val="20"/>
          <w:szCs w:val="20"/>
          <w:rtl/>
        </w:rPr>
        <w:t xml:space="preserve"> قبل از ظهر تاریخ  </w:t>
      </w:r>
      <w:r w:rsidRPr="00EE1C3B">
        <w:rPr>
          <w:rFonts w:ascii="Times New Roman" w:eastAsia="Times New Roman" w:hAnsi="Times New Roman" w:cs="Times New Roman"/>
          <w:b/>
          <w:bCs/>
          <w:color w:val="548DD4"/>
          <w:sz w:val="20"/>
          <w:szCs w:val="20"/>
          <w:rtl/>
        </w:rPr>
        <w:t xml:space="preserve">24 جوزا 1399 </w:t>
      </w:r>
      <w:r w:rsidRPr="00EE1C3B">
        <w:rPr>
          <w:rFonts w:ascii="Times New Roman" w:eastAsia="Times New Roman" w:hAnsi="Times New Roman" w:cs="Times New Roman"/>
          <w:color w:val="000000"/>
          <w:sz w:val="20"/>
          <w:szCs w:val="20"/>
          <w:rtl/>
        </w:rPr>
        <w:t>به آدرس ذیل ارایه نماید. آفرهای نا وقت رسیده و انترنیتی قابل پذیرش نمی باشد.</w:t>
      </w:r>
    </w:p>
    <w:p w14:paraId="1AE2F93A" w14:textId="77777777" w:rsidR="00EE1C3B" w:rsidRPr="00EE1C3B" w:rsidRDefault="00EE1C3B" w:rsidP="00EE1C3B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EE1C3B">
        <w:rPr>
          <w:rFonts w:ascii="Times New Roman" w:eastAsia="Times New Roman" w:hAnsi="Times New Roman" w:cs="Times New Roman"/>
          <w:color w:val="000000"/>
          <w:sz w:val="20"/>
          <w:szCs w:val="20"/>
          <w:rtl/>
        </w:rPr>
        <w:t>تضمین آفر بصورت پول نقد و یا تضمین بانکی بشرح زیر قابل دریافت میباشد </w:t>
      </w:r>
    </w:p>
    <w:tbl>
      <w:tblPr>
        <w:bidiVisual/>
        <w:tblW w:w="0" w:type="auto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18"/>
        <w:gridCol w:w="1312"/>
      </w:tblGrid>
      <w:tr w:rsidR="00EE1C3B" w:rsidRPr="00EE1C3B" w14:paraId="5C5C8CB1" w14:textId="77777777" w:rsidTr="00EE1C3B">
        <w:trPr>
          <w:trHeight w:val="214"/>
          <w:jc w:val="right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7FE803" w14:textId="77777777" w:rsidR="00EE1C3B" w:rsidRPr="00EE1C3B" w:rsidRDefault="00EE1C3B" w:rsidP="00EE1C3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E1C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rtl/>
              </w:rPr>
              <w:t>لات (حصه)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F46893" w14:textId="77777777" w:rsidR="00EE1C3B" w:rsidRPr="00EE1C3B" w:rsidRDefault="00EE1C3B" w:rsidP="00EE1C3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E1C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rtl/>
              </w:rPr>
              <w:t>مقدار تضمین آفر</w:t>
            </w:r>
          </w:p>
        </w:tc>
      </w:tr>
      <w:tr w:rsidR="00EE1C3B" w:rsidRPr="00EE1C3B" w14:paraId="05BB9C90" w14:textId="77777777" w:rsidTr="00EE1C3B">
        <w:trPr>
          <w:trHeight w:val="296"/>
          <w:jc w:val="right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8E5277" w14:textId="77777777" w:rsidR="00EE1C3B" w:rsidRPr="00EE1C3B" w:rsidRDefault="00EE1C3B" w:rsidP="00EE1C3B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E1C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rtl/>
              </w:rPr>
              <w:t>لات اول: پرزه جات کرولا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FE9C37" w14:textId="77777777" w:rsidR="00EE1C3B" w:rsidRPr="00EE1C3B" w:rsidRDefault="00EE1C3B" w:rsidP="00EE1C3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E1C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rtl/>
              </w:rPr>
              <w:t>350,000 افغانی</w:t>
            </w:r>
          </w:p>
        </w:tc>
      </w:tr>
      <w:tr w:rsidR="00EE1C3B" w:rsidRPr="00EE1C3B" w14:paraId="21B5F474" w14:textId="77777777" w:rsidTr="00EE1C3B">
        <w:trPr>
          <w:trHeight w:val="252"/>
          <w:jc w:val="right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71E4BB" w14:textId="77777777" w:rsidR="00EE1C3B" w:rsidRPr="00EE1C3B" w:rsidRDefault="00EE1C3B" w:rsidP="00EE1C3B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E1C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rtl/>
              </w:rPr>
              <w:t>لات دوم: پرزه جات لند کروزر، فرونر، هایلکس و رنجر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60980C" w14:textId="77777777" w:rsidR="00EE1C3B" w:rsidRPr="00EE1C3B" w:rsidRDefault="00EE1C3B" w:rsidP="00EE1C3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E1C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rtl/>
              </w:rPr>
              <w:t>400,000 افغانی</w:t>
            </w:r>
          </w:p>
        </w:tc>
      </w:tr>
      <w:tr w:rsidR="00EE1C3B" w:rsidRPr="00EE1C3B" w14:paraId="6FE476D1" w14:textId="77777777" w:rsidTr="00EE1C3B">
        <w:trPr>
          <w:trHeight w:val="343"/>
          <w:jc w:val="right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6FD5CA" w14:textId="77777777" w:rsidR="00EE1C3B" w:rsidRPr="00EE1C3B" w:rsidRDefault="00EE1C3B" w:rsidP="00EE1C3B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E1C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rtl/>
              </w:rPr>
              <w:t>لات سوم: پرزه جات پرادو، فلان کوچ و هینو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698372" w14:textId="77777777" w:rsidR="00EE1C3B" w:rsidRPr="00EE1C3B" w:rsidRDefault="00EE1C3B" w:rsidP="00EE1C3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E1C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rtl/>
              </w:rPr>
              <w:t>200,000 افغانی</w:t>
            </w:r>
          </w:p>
        </w:tc>
      </w:tr>
      <w:tr w:rsidR="00EE1C3B" w:rsidRPr="00EE1C3B" w14:paraId="1AB1191A" w14:textId="77777777" w:rsidTr="00EE1C3B">
        <w:trPr>
          <w:trHeight w:val="276"/>
          <w:jc w:val="right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AF17EE" w14:textId="77777777" w:rsidR="00EE1C3B" w:rsidRPr="00EE1C3B" w:rsidRDefault="00EE1C3B" w:rsidP="00EE1C3B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E1C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rtl/>
              </w:rPr>
              <w:t>لات چهارم: فلتر باب و روغنیات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35BD6F" w14:textId="77777777" w:rsidR="00EE1C3B" w:rsidRPr="00EE1C3B" w:rsidRDefault="00EE1C3B" w:rsidP="00EE1C3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E1C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rtl/>
              </w:rPr>
              <w:t>200,000 افغانی</w:t>
            </w:r>
          </w:p>
        </w:tc>
      </w:tr>
    </w:tbl>
    <w:p w14:paraId="171CC2C1" w14:textId="77777777" w:rsidR="00EE1C3B" w:rsidRPr="00EE1C3B" w:rsidRDefault="00EE1C3B" w:rsidP="00EE1C3B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EE1C3B">
        <w:rPr>
          <w:rFonts w:ascii="Times New Roman" w:eastAsia="Times New Roman" w:hAnsi="Times New Roman" w:cs="Times New Roman"/>
          <w:color w:val="000000"/>
          <w:sz w:val="20"/>
          <w:szCs w:val="20"/>
          <w:rtl/>
        </w:rPr>
        <w:t xml:space="preserve">و جلسه آفرگشایی </w:t>
      </w:r>
      <w:r w:rsidRPr="00EE1C3B">
        <w:rPr>
          <w:rFonts w:ascii="Times New Roman" w:eastAsia="Times New Roman" w:hAnsi="Times New Roman" w:cs="Times New Roman"/>
          <w:b/>
          <w:bCs/>
          <w:color w:val="548DD4"/>
          <w:sz w:val="20"/>
          <w:szCs w:val="20"/>
          <w:rtl/>
        </w:rPr>
        <w:t xml:space="preserve">بتاریخ </w:t>
      </w:r>
      <w:r w:rsidRPr="00EE1C3B">
        <w:rPr>
          <w:rFonts w:ascii="Times New Roman" w:eastAsia="Times New Roman" w:hAnsi="Times New Roman" w:cs="Times New Roman"/>
          <w:b/>
          <w:bCs/>
          <w:color w:val="365F91"/>
          <w:sz w:val="20"/>
          <w:szCs w:val="20"/>
          <w:rtl/>
        </w:rPr>
        <w:t xml:space="preserve">24 جوزا 1399 </w:t>
      </w:r>
      <w:r w:rsidRPr="00EE1C3B">
        <w:rPr>
          <w:rFonts w:ascii="Times New Roman" w:eastAsia="Times New Roman" w:hAnsi="Times New Roman" w:cs="Times New Roman"/>
          <w:color w:val="000000"/>
          <w:sz w:val="20"/>
          <w:szCs w:val="20"/>
          <w:rtl/>
        </w:rPr>
        <w:t xml:space="preserve">ساعت </w:t>
      </w:r>
      <w:r w:rsidRPr="00EE1C3B">
        <w:rPr>
          <w:rFonts w:ascii="Times New Roman" w:eastAsia="Times New Roman" w:hAnsi="Times New Roman" w:cs="Times New Roman"/>
          <w:b/>
          <w:bCs/>
          <w:color w:val="548DD4"/>
          <w:sz w:val="20"/>
          <w:szCs w:val="20"/>
          <w:rtl/>
        </w:rPr>
        <w:t>10:00</w:t>
      </w:r>
      <w:r w:rsidRPr="00EE1C3B">
        <w:rPr>
          <w:rFonts w:ascii="Times New Roman" w:eastAsia="Times New Roman" w:hAnsi="Times New Roman" w:cs="Times New Roman"/>
          <w:color w:val="000000"/>
          <w:sz w:val="20"/>
          <w:szCs w:val="20"/>
          <w:rtl/>
        </w:rPr>
        <w:t xml:space="preserve"> قبل از ظهر در آدرس ذیل تدویر می گردد.</w:t>
      </w:r>
    </w:p>
    <w:p w14:paraId="45682474" w14:textId="77777777" w:rsidR="00EE1C3B" w:rsidRPr="00EE1C3B" w:rsidRDefault="00EE1C3B" w:rsidP="00EE1C3B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EE1C3B">
        <w:rPr>
          <w:rFonts w:ascii="Times New Roman" w:eastAsia="Times New Roman" w:hAnsi="Times New Roman" w:cs="Times New Roman"/>
          <w:color w:val="000000"/>
          <w:sz w:val="20"/>
          <w:szCs w:val="20"/>
          <w:rtl/>
        </w:rPr>
        <w:t>آدرس:</w:t>
      </w:r>
    </w:p>
    <w:p w14:paraId="474B54C6" w14:textId="77777777" w:rsidR="00EE1C3B" w:rsidRPr="00EE1C3B" w:rsidRDefault="00EE1C3B" w:rsidP="00EE1C3B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EE1C3B">
        <w:rPr>
          <w:rFonts w:ascii="Times New Roman" w:eastAsia="Times New Roman" w:hAnsi="Times New Roman" w:cs="Times New Roman"/>
          <w:color w:val="000000"/>
          <w:sz w:val="20"/>
          <w:szCs w:val="20"/>
          <w:rtl/>
        </w:rPr>
        <w:t>وزارت معارف، ریاست تدارکات، مدیریت تدارکات اجناس منزل سوم، دهلیز (د)</w:t>
      </w:r>
    </w:p>
    <w:p w14:paraId="30001994" w14:textId="77777777" w:rsidR="00EE1C3B" w:rsidRPr="00EE1C3B" w:rsidRDefault="00EE1C3B" w:rsidP="00EE1C3B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EE1C3B">
        <w:rPr>
          <w:rFonts w:ascii="Times New Roman" w:eastAsia="Times New Roman" w:hAnsi="Times New Roman" w:cs="Times New Roman"/>
          <w:color w:val="000000"/>
          <w:sz w:val="20"/>
          <w:szCs w:val="20"/>
          <w:rtl/>
        </w:rPr>
        <w:t>واقع محمد جان خان وات، ده افغانان، کابل، افغانستان</w:t>
      </w:r>
    </w:p>
    <w:p w14:paraId="68B39F6D" w14:textId="77777777" w:rsidR="002E1CCA" w:rsidRDefault="002E1CCA"/>
    <w:sectPr w:rsidR="002E1C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079"/>
    <w:rsid w:val="002E1CCA"/>
    <w:rsid w:val="00EE1C3B"/>
    <w:rsid w:val="00EE4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74F24F"/>
  <w15:chartTrackingRefBased/>
  <w15:docId w15:val="{24B80504-F5E5-43CB-9618-B4FD58912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align-right">
    <w:name w:val="text-align-right"/>
    <w:basedOn w:val="Normal"/>
    <w:rsid w:val="00EE4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E4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2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18930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163</Words>
  <Characters>932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Muh.Saleem</dc:creator>
  <cp:keywords/>
  <dc:description/>
  <cp:lastModifiedBy>Muh.Saleem</cp:lastModifiedBy>
  <cp:revision>2</cp:revision>
  <dcterms:created xsi:type="dcterms:W3CDTF">2020-05-16T07:10:00Z</dcterms:created>
  <dcterms:modified xsi:type="dcterms:W3CDTF">2020-05-16T07:10:00Z</dcterms:modified>
</cp:coreProperties>
</file>