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38" w:rsidRDefault="00E14E38" w:rsidP="00E14E38">
      <w:pPr>
        <w:bidi/>
        <w:jc w:val="both"/>
        <w:rPr>
          <w:lang w:bidi="fa-IR"/>
        </w:rPr>
      </w:pPr>
    </w:p>
    <w:p w:rsidR="00E14E38" w:rsidRDefault="00E14E38" w:rsidP="00E14E38">
      <w:pPr>
        <w:bidi/>
        <w:jc w:val="both"/>
        <w:rPr>
          <w:color w:val="000000" w:themeColor="text1"/>
          <w:rtl/>
          <w:lang w:bidi="fa-IR"/>
        </w:rPr>
      </w:pPr>
    </w:p>
    <w:p w:rsidR="00E14E38" w:rsidRDefault="00C316B6" w:rsidP="00E14E38">
      <w:pPr>
        <w:bidi/>
        <w:jc w:val="both"/>
        <w:rPr>
          <w:color w:val="000000" w:themeColor="text1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-457200</wp:posOffset>
                </wp:positionV>
                <wp:extent cx="3162935" cy="12979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38" w:rsidRPr="00097B05" w:rsidRDefault="00E14E38" w:rsidP="00E14E3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97B0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جمهوری اسلامی افغانستان</w:t>
                            </w:r>
                          </w:p>
                          <w:p w:rsidR="00E14E38" w:rsidRPr="00564EBB" w:rsidRDefault="00E14E38" w:rsidP="00E14E3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97B0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وزارت معارف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9.1pt;margin-top:-36pt;width:249.05pt;height:1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R2uQIAALw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" filled="f" stroked="f">
                <v:textbox>
                  <w:txbxContent>
                    <w:p w:rsidR="00E14E38" w:rsidRPr="00097B05" w:rsidRDefault="00E14E38" w:rsidP="00E14E38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097B05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جمهوری اسلامی افغانستان</w:t>
                      </w:r>
                    </w:p>
                    <w:p w:rsidR="00E14E38" w:rsidRPr="00564EBB" w:rsidRDefault="00E14E38" w:rsidP="00E14E38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97B05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وزارت معارف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-457200</wp:posOffset>
                </wp:positionV>
                <wp:extent cx="2487295" cy="188849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38" w:rsidRPr="00097B05" w:rsidRDefault="00E14E38" w:rsidP="00E14E3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97B0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 </w:t>
                            </w:r>
                            <w:r w:rsidRPr="00097B0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افغانستان اسلامی جمهوریت</w:t>
                            </w:r>
                          </w:p>
                          <w:p w:rsidR="00E14E38" w:rsidRPr="00564EBB" w:rsidRDefault="00E14E38" w:rsidP="00E14E3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97B0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 پوهنی وزارت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6.5pt;margin-top:-36pt;width:195.85pt;height:1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vEug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" filled="f" stroked="f">
                <v:textbox>
                  <w:txbxContent>
                    <w:p w:rsidR="00E14E38" w:rsidRPr="00097B05" w:rsidRDefault="00E14E38" w:rsidP="00E14E38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097B05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 افغانستان اسلامی جمهوریت</w:t>
                      </w:r>
                    </w:p>
                    <w:p w:rsidR="00E14E38" w:rsidRPr="00564EBB" w:rsidRDefault="00E14E38" w:rsidP="00E14E38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97B05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 پوهنی وزارت</w:t>
                      </w:r>
                    </w:p>
                  </w:txbxContent>
                </v:textbox>
              </v:shape>
            </w:pict>
          </mc:Fallback>
        </mc:AlternateContent>
      </w:r>
      <w:r w:rsidR="00E14E38"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-643255</wp:posOffset>
            </wp:positionV>
            <wp:extent cx="902970" cy="938530"/>
            <wp:effectExtent l="0" t="0" r="0" b="0"/>
            <wp:wrapSquare wrapText="bothSides"/>
            <wp:docPr id="113" name="Picture 6" descr="Daw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wl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E38" w:rsidRPr="001D235B" w:rsidRDefault="00E14E38" w:rsidP="00E14E38">
      <w:pPr>
        <w:bidi/>
        <w:jc w:val="both"/>
        <w:rPr>
          <w:color w:val="000000" w:themeColor="text1"/>
          <w:lang w:bidi="fa-IR"/>
        </w:rPr>
      </w:pPr>
    </w:p>
    <w:p w:rsidR="00E14E38" w:rsidRPr="00097B05" w:rsidRDefault="00E14E38" w:rsidP="00E14E38">
      <w:pPr>
        <w:tabs>
          <w:tab w:val="left" w:pos="8100"/>
          <w:tab w:val="left" w:pos="8280"/>
          <w:tab w:val="left" w:pos="9180"/>
        </w:tabs>
        <w:bidi/>
        <w:jc w:val="center"/>
        <w:rPr>
          <w:b/>
          <w:bCs/>
          <w:color w:val="984806" w:themeColor="accent6" w:themeShade="80"/>
          <w:lang w:bidi="fa-IR"/>
        </w:rPr>
      </w:pPr>
      <w:r w:rsidRPr="00097B05">
        <w:rPr>
          <w:b/>
          <w:bCs/>
          <w:color w:val="984806" w:themeColor="accent6" w:themeShade="80"/>
          <w:lang w:bidi="fa-IR"/>
        </w:rPr>
        <w:t>Islamic Republic of Afghanistan</w:t>
      </w:r>
    </w:p>
    <w:p w:rsidR="00E14E38" w:rsidRDefault="00E14E38" w:rsidP="00E14E38">
      <w:pPr>
        <w:tabs>
          <w:tab w:val="left" w:pos="8100"/>
          <w:tab w:val="left" w:pos="8280"/>
          <w:tab w:val="left" w:pos="9180"/>
        </w:tabs>
        <w:bidi/>
        <w:jc w:val="center"/>
        <w:rPr>
          <w:b/>
          <w:bCs/>
          <w:color w:val="984806" w:themeColor="accent6" w:themeShade="80"/>
          <w:rtl/>
          <w:lang w:bidi="fa-IR"/>
        </w:rPr>
      </w:pPr>
      <w:r w:rsidRPr="00097B05">
        <w:rPr>
          <w:b/>
          <w:bCs/>
          <w:color w:val="984806" w:themeColor="accent6" w:themeShade="80"/>
          <w:lang w:bidi="fa-IR"/>
        </w:rPr>
        <w:t>Ministry of Education</w:t>
      </w:r>
    </w:p>
    <w:p w:rsidR="00E14E38" w:rsidRDefault="00E14E38" w:rsidP="00E14E38">
      <w:pPr>
        <w:tabs>
          <w:tab w:val="left" w:pos="8100"/>
          <w:tab w:val="left" w:pos="8280"/>
          <w:tab w:val="left" w:pos="9180"/>
        </w:tabs>
        <w:bidi/>
        <w:jc w:val="center"/>
        <w:rPr>
          <w:b/>
          <w:bCs/>
          <w:color w:val="984806" w:themeColor="accent6" w:themeShade="80"/>
          <w:rtl/>
          <w:lang w:bidi="fa-IR"/>
        </w:rPr>
      </w:pPr>
      <w:r w:rsidRPr="00E80694">
        <w:rPr>
          <w:rFonts w:hint="cs"/>
          <w:b/>
          <w:bCs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E14E38" w:rsidRPr="001D235B" w:rsidRDefault="00E14E38" w:rsidP="00E14E38">
      <w:pPr>
        <w:tabs>
          <w:tab w:val="left" w:pos="8100"/>
          <w:tab w:val="left" w:pos="8280"/>
          <w:tab w:val="left" w:pos="9180"/>
        </w:tabs>
        <w:bidi/>
        <w:jc w:val="center"/>
        <w:rPr>
          <w:b/>
          <w:bCs/>
          <w:color w:val="984806" w:themeColor="accent6" w:themeShade="80"/>
          <w:sz w:val="22"/>
          <w:szCs w:val="22"/>
          <w:rtl/>
          <w:lang w:bidi="fa-IR"/>
        </w:rPr>
      </w:pPr>
      <w:r w:rsidRPr="0048353F">
        <w:rPr>
          <w:rFonts w:hint="cs"/>
          <w:b/>
          <w:bCs/>
          <w:color w:val="984806" w:themeColor="accent6" w:themeShade="80"/>
          <w:sz w:val="22"/>
          <w:szCs w:val="22"/>
          <w:rtl/>
          <w:lang w:bidi="fa-IR"/>
        </w:rPr>
        <w:t>لایحه وظایف</w:t>
      </w:r>
    </w:p>
    <w:p w:rsidR="00E14E38" w:rsidRPr="001D235B" w:rsidRDefault="00E14E38" w:rsidP="00E14E38">
      <w:pPr>
        <w:tabs>
          <w:tab w:val="left" w:pos="8100"/>
          <w:tab w:val="left" w:pos="8280"/>
          <w:tab w:val="left" w:pos="9180"/>
        </w:tabs>
        <w:bidi/>
        <w:jc w:val="center"/>
        <w:rPr>
          <w:b/>
          <w:bCs/>
          <w:rtl/>
          <w:lang w:bidi="fa-IR"/>
        </w:rPr>
      </w:pPr>
      <w:r w:rsidRPr="00A114D3">
        <w:rPr>
          <w:rFonts w:hint="cs"/>
          <w:b/>
          <w:bCs/>
          <w:rtl/>
          <w:lang w:bidi="fa-IR"/>
        </w:rPr>
        <w:t>..................................................................................</w:t>
      </w:r>
      <w:r>
        <w:rPr>
          <w:rFonts w:hint="cs"/>
          <w:b/>
          <w:bCs/>
          <w:rtl/>
          <w:lang w:bidi="fa-IR"/>
        </w:rPr>
        <w:t>.</w:t>
      </w:r>
      <w:r w:rsidRPr="00A114D3">
        <w:rPr>
          <w:rFonts w:hint="cs"/>
          <w:b/>
          <w:bCs/>
          <w:rtl/>
          <w:lang w:bidi="fa-IR"/>
        </w:rPr>
        <w:t>.........................................................................</w:t>
      </w:r>
    </w:p>
    <w:p w:rsidR="00E14E38" w:rsidRPr="00AE1B3E" w:rsidRDefault="00E14E38" w:rsidP="00C316B6">
      <w:pPr>
        <w:tabs>
          <w:tab w:val="left" w:pos="8100"/>
          <w:tab w:val="left" w:pos="8280"/>
          <w:tab w:val="left" w:pos="9180"/>
        </w:tabs>
        <w:bidi/>
        <w:rPr>
          <w:rtl/>
          <w:lang w:bidi="fa-IR"/>
        </w:rPr>
      </w:pPr>
      <w:r w:rsidRPr="00AE1B3E">
        <w:rPr>
          <w:rFonts w:hint="cs"/>
          <w:rtl/>
          <w:lang w:bidi="fa-IR"/>
        </w:rPr>
        <w:t xml:space="preserve">عنوان وظیفه     </w:t>
      </w:r>
      <w:r w:rsidR="007D2C64">
        <w:rPr>
          <w:rFonts w:hint="cs"/>
          <w:rtl/>
          <w:lang w:bidi="ps-AF"/>
        </w:rPr>
        <w:t xml:space="preserve"> </w:t>
      </w:r>
      <w:r w:rsidRPr="00AE1B3E">
        <w:rPr>
          <w:rFonts w:hint="cs"/>
          <w:rtl/>
          <w:lang w:bidi="fa-IR"/>
        </w:rPr>
        <w:t xml:space="preserve"> : </w:t>
      </w:r>
      <w:r w:rsidR="00C316B6">
        <w:rPr>
          <w:rFonts w:hint="cs"/>
          <w:b/>
          <w:rtl/>
        </w:rPr>
        <w:t>معلم زبان و ادبیات فرانسوی</w:t>
      </w:r>
    </w:p>
    <w:p w:rsidR="00E14E38" w:rsidRPr="00E80694" w:rsidRDefault="00E14E38" w:rsidP="00C316B6">
      <w:pPr>
        <w:tabs>
          <w:tab w:val="left" w:pos="8100"/>
          <w:tab w:val="left" w:pos="8280"/>
          <w:tab w:val="left" w:pos="918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وزارت/اداره      : </w:t>
      </w:r>
      <w:r w:rsidR="00C316B6">
        <w:rPr>
          <w:rFonts w:hint="cs"/>
          <w:rtl/>
          <w:lang w:bidi="fa-IR"/>
        </w:rPr>
        <w:t>معارف</w:t>
      </w:r>
      <w:r>
        <w:rPr>
          <w:rFonts w:hint="cs"/>
          <w:rtl/>
          <w:lang w:bidi="fa-IR"/>
        </w:rPr>
        <w:t xml:space="preserve"> </w:t>
      </w:r>
    </w:p>
    <w:p w:rsidR="00E14E38" w:rsidRPr="00E80694" w:rsidRDefault="00E14E38" w:rsidP="00C316B6">
      <w:pPr>
        <w:tabs>
          <w:tab w:val="left" w:pos="8100"/>
          <w:tab w:val="left" w:pos="8280"/>
          <w:tab w:val="left" w:pos="9180"/>
        </w:tabs>
        <w:bidi/>
        <w:rPr>
          <w:rtl/>
          <w:lang w:bidi="fa-IR"/>
        </w:rPr>
      </w:pPr>
      <w:r w:rsidRPr="00E80694">
        <w:rPr>
          <w:rFonts w:hint="cs"/>
          <w:rtl/>
          <w:lang w:bidi="fa-IR"/>
        </w:rPr>
        <w:t xml:space="preserve">بخش    </w:t>
      </w:r>
      <w:r>
        <w:rPr>
          <w:rFonts w:hint="cs"/>
          <w:rtl/>
          <w:lang w:bidi="fa-IR"/>
        </w:rPr>
        <w:t xml:space="preserve">             : </w:t>
      </w:r>
      <w:r w:rsidR="00C316B6">
        <w:rPr>
          <w:rFonts w:hint="cs"/>
          <w:rtl/>
          <w:lang w:bidi="fa-IR"/>
        </w:rPr>
        <w:t>ریاست معارف شهر کابل</w:t>
      </w:r>
    </w:p>
    <w:p w:rsidR="00E14E38" w:rsidRDefault="00E14E38" w:rsidP="00C316B6">
      <w:pPr>
        <w:tabs>
          <w:tab w:val="left" w:pos="8100"/>
          <w:tab w:val="left" w:pos="8280"/>
          <w:tab w:val="left" w:pos="9180"/>
        </w:tabs>
        <w:bidi/>
        <w:rPr>
          <w:rtl/>
          <w:lang w:bidi="fa-IR"/>
        </w:rPr>
      </w:pPr>
      <w:r w:rsidRPr="00E80694">
        <w:rPr>
          <w:rFonts w:hint="cs"/>
          <w:rtl/>
          <w:lang w:bidi="fa-IR"/>
        </w:rPr>
        <w:t xml:space="preserve">بست            </w:t>
      </w:r>
      <w:r w:rsidR="007D2C64">
        <w:rPr>
          <w:rFonts w:hint="cs"/>
          <w:rtl/>
          <w:lang w:bidi="ps-AF"/>
        </w:rPr>
        <w:t xml:space="preserve">   </w:t>
      </w:r>
      <w:r w:rsidRPr="00E80694">
        <w:rPr>
          <w:rFonts w:hint="cs"/>
          <w:rtl/>
          <w:lang w:bidi="fa-IR"/>
        </w:rPr>
        <w:t xml:space="preserve">  : </w:t>
      </w:r>
    </w:p>
    <w:p w:rsidR="00E14E38" w:rsidRPr="00E80694" w:rsidRDefault="00E14E38" w:rsidP="00C316B6">
      <w:pPr>
        <w:tabs>
          <w:tab w:val="left" w:pos="8100"/>
          <w:tab w:val="left" w:pos="8280"/>
          <w:tab w:val="left" w:pos="918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تعداد                : </w:t>
      </w:r>
      <w:r w:rsidR="00C316B6">
        <w:rPr>
          <w:rFonts w:hint="cs"/>
          <w:rtl/>
          <w:lang w:bidi="fa-IR"/>
        </w:rPr>
        <w:t>4</w:t>
      </w:r>
    </w:p>
    <w:p w:rsidR="00E14E38" w:rsidRPr="00E80694" w:rsidRDefault="00E14E38" w:rsidP="00C316B6">
      <w:pPr>
        <w:tabs>
          <w:tab w:val="left" w:pos="8100"/>
          <w:tab w:val="left" w:pos="8280"/>
          <w:tab w:val="left" w:pos="918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موقعیت            : کابل(ریاست </w:t>
      </w:r>
      <w:r w:rsidR="00C316B6">
        <w:rPr>
          <w:rFonts w:hint="cs"/>
          <w:rtl/>
          <w:lang w:bidi="fa-IR"/>
        </w:rPr>
        <w:t>معارف شهر کابل حوزه دوم تعلیمی / لیسه عالی استقلال</w:t>
      </w:r>
      <w:r>
        <w:rPr>
          <w:rFonts w:hint="cs"/>
          <w:rtl/>
          <w:lang w:bidi="fa-IR"/>
        </w:rPr>
        <w:t>)</w:t>
      </w:r>
    </w:p>
    <w:p w:rsidR="00E14E38" w:rsidRPr="00E80694" w:rsidRDefault="00E14E38" w:rsidP="00C316B6">
      <w:pPr>
        <w:tabs>
          <w:tab w:val="left" w:pos="8100"/>
          <w:tab w:val="left" w:pos="8280"/>
          <w:tab w:val="left" w:pos="918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گزارش دهی به  : </w:t>
      </w:r>
      <w:r w:rsidR="00C316B6">
        <w:rPr>
          <w:rFonts w:hint="cs"/>
          <w:rtl/>
          <w:lang w:bidi="fa-IR"/>
        </w:rPr>
        <w:t>امر / مدیر عمومی/ مدیر مکتب</w:t>
      </w:r>
    </w:p>
    <w:p w:rsidR="00E14E38" w:rsidRPr="00D023F3" w:rsidRDefault="00E14E38" w:rsidP="00C316B6">
      <w:pPr>
        <w:bidi/>
        <w:rPr>
          <w:b/>
          <w:bCs/>
          <w:u w:val="single"/>
          <w:rtl/>
          <w:lang w:bidi="fa-IR"/>
        </w:rPr>
      </w:pPr>
      <w:r w:rsidRPr="00E80694">
        <w:rPr>
          <w:rFonts w:hint="cs"/>
          <w:rtl/>
          <w:lang w:bidi="fa-IR"/>
        </w:rPr>
        <w:t>گزارشگیری از</w:t>
      </w:r>
      <w:r w:rsidR="007D2C64">
        <w:rPr>
          <w:rFonts w:hint="cs"/>
          <w:rtl/>
          <w:lang w:bidi="ps-AF"/>
        </w:rPr>
        <w:t xml:space="preserve"> </w:t>
      </w:r>
      <w:r w:rsidRPr="00E80694">
        <w:rPr>
          <w:rFonts w:hint="cs"/>
          <w:rtl/>
          <w:lang w:bidi="fa-IR"/>
        </w:rPr>
        <w:t xml:space="preserve"> : </w:t>
      </w:r>
    </w:p>
    <w:p w:rsidR="00E14E38" w:rsidRDefault="00E14E38" w:rsidP="00C316B6">
      <w:pPr>
        <w:bidi/>
        <w:rPr>
          <w:rtl/>
        </w:rPr>
      </w:pPr>
      <w:r w:rsidRPr="00E80694">
        <w:rPr>
          <w:rFonts w:hint="cs"/>
          <w:rtl/>
          <w:lang w:bidi="fa-IR"/>
        </w:rPr>
        <w:t xml:space="preserve">کود نمبر     </w:t>
      </w:r>
      <w:r w:rsidR="007D2C64">
        <w:rPr>
          <w:rFonts w:hint="cs"/>
          <w:rtl/>
          <w:lang w:bidi="ps-AF"/>
        </w:rPr>
        <w:t xml:space="preserve">  </w:t>
      </w:r>
      <w:r w:rsidRPr="00E80694">
        <w:rPr>
          <w:rFonts w:hint="cs"/>
          <w:rtl/>
          <w:lang w:bidi="fa-IR"/>
        </w:rPr>
        <w:t xml:space="preserve">   :</w:t>
      </w:r>
      <w:r w:rsidR="00C316B6">
        <w:rPr>
          <w:rFonts w:hint="cs"/>
          <w:rtl/>
        </w:rPr>
        <w:t xml:space="preserve">1491-02-36-27       1541-02-36-27         1476-02-36-27          1505-02-36-27      </w:t>
      </w:r>
    </w:p>
    <w:p w:rsidR="00E14E38" w:rsidRPr="00BC4FDB" w:rsidRDefault="00C316B6" w:rsidP="009D54B5">
      <w:pPr>
        <w:bidi/>
        <w:rPr>
          <w:rFonts w:ascii="Bahij Mitra" w:hAnsi="Bahij Mitra" w:cs="Bahij Mitra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</w:t>
      </w:r>
      <w:r w:rsidR="00E14E38" w:rsidRPr="00E80694"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</w:t>
      </w:r>
      <w:r w:rsidR="000131E5">
        <w:rPr>
          <w:rFonts w:hint="cs"/>
          <w:b/>
          <w:bCs/>
          <w:u w:val="single"/>
          <w:rtl/>
          <w:lang w:bidi="fa-IR"/>
        </w:rPr>
        <w:t>هدف .وظیفه</w:t>
      </w:r>
      <w:r w:rsidR="00E14E38" w:rsidRPr="005D6689">
        <w:rPr>
          <w:rFonts w:asciiTheme="majorBidi" w:hAnsiTheme="majorBidi" w:cstheme="majorBidi"/>
          <w:b/>
          <w:bCs/>
          <w:u w:val="single"/>
          <w:rtl/>
          <w:lang w:bidi="fa-IR"/>
        </w:rPr>
        <w:t>:</w:t>
      </w:r>
      <w:r w:rsidR="007D2C64">
        <w:rPr>
          <w:rFonts w:asciiTheme="majorBidi" w:hAnsiTheme="majorBidi" w:cstheme="majorBidi" w:hint="cs"/>
          <w:b/>
          <w:bCs/>
          <w:u w:val="single"/>
          <w:rtl/>
          <w:lang w:bidi="ps-AF"/>
        </w:rPr>
        <w:t xml:space="preserve"> </w:t>
      </w:r>
      <w:r w:rsidR="009D54B5">
        <w:rPr>
          <w:rFonts w:hint="cs"/>
          <w:rtl/>
          <w:lang w:bidi="prs-AF"/>
        </w:rPr>
        <w:t>پیشبرد امور تعلب</w:t>
      </w:r>
      <w:r>
        <w:rPr>
          <w:rFonts w:hint="cs"/>
          <w:rtl/>
          <w:lang w:bidi="prs-AF"/>
        </w:rPr>
        <w:t>می و تربیتی مطابق پ</w:t>
      </w:r>
      <w:bookmarkStart w:id="0" w:name="_GoBack"/>
      <w:bookmarkEnd w:id="0"/>
      <w:r>
        <w:rPr>
          <w:rFonts w:hint="cs"/>
          <w:rtl/>
          <w:lang w:bidi="prs-AF"/>
        </w:rPr>
        <w:t xml:space="preserve">لان و محتویات مضمونی به منظور رشد استعداد های فکری </w:t>
      </w:r>
      <w:r>
        <w:rPr>
          <w:rFonts w:hint="cs"/>
          <w:rtl/>
          <w:lang w:bidi="fa-IR"/>
        </w:rPr>
        <w:t>،جسمی عاطفی شاگردان و اماده ساختن انها جهت مسولیت پذیری در قبال ارزش های دینی و ملی.</w:t>
      </w:r>
    </w:p>
    <w:p w:rsidR="00E14E38" w:rsidRPr="008E7659" w:rsidRDefault="00E14E38" w:rsidP="00E14E38">
      <w:pPr>
        <w:tabs>
          <w:tab w:val="left" w:pos="8100"/>
          <w:tab w:val="left" w:pos="8280"/>
          <w:tab w:val="left" w:pos="9180"/>
        </w:tabs>
        <w:bidi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.</w:t>
      </w:r>
      <w:r w:rsidRPr="00E80694">
        <w:rPr>
          <w:rFonts w:hint="cs"/>
          <w:rtl/>
          <w:lang w:bidi="fa-IR"/>
        </w:rPr>
        <w:t>............................................................................................................................</w:t>
      </w:r>
      <w:r>
        <w:rPr>
          <w:rFonts w:hint="cs"/>
          <w:rtl/>
          <w:lang w:bidi="fa-IR"/>
        </w:rPr>
        <w:t>..............................</w:t>
      </w:r>
    </w:p>
    <w:p w:rsidR="00E14E38" w:rsidRDefault="00E14E38" w:rsidP="00E14E38">
      <w:pPr>
        <w:tabs>
          <w:tab w:val="left" w:pos="8100"/>
          <w:tab w:val="left" w:pos="8280"/>
          <w:tab w:val="left" w:pos="9180"/>
        </w:tabs>
        <w:bidi/>
        <w:spacing w:line="276" w:lineRule="auto"/>
        <w:rPr>
          <w:b/>
          <w:bCs/>
          <w:u w:val="single"/>
          <w:rtl/>
          <w:lang w:bidi="fa-IR"/>
        </w:rPr>
      </w:pPr>
      <w:r w:rsidRPr="00E80694">
        <w:rPr>
          <w:rFonts w:hint="cs"/>
          <w:b/>
          <w:bCs/>
          <w:u w:val="single"/>
          <w:rtl/>
          <w:lang w:bidi="fa-IR"/>
        </w:rPr>
        <w:t>مسؤلیت ها و صلاحیت های وظیفوی:</w:t>
      </w:r>
    </w:p>
    <w:p w:rsidR="00E14E38" w:rsidRPr="00595E40" w:rsidRDefault="00E14E38" w:rsidP="00C316B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595E40">
        <w:rPr>
          <w:rFonts w:asciiTheme="majorBidi" w:hAnsiTheme="majorBidi" w:cstheme="majorBidi"/>
          <w:rtl/>
          <w:lang w:bidi="prs-AF"/>
        </w:rPr>
        <w:t xml:space="preserve">تهیه و ترتیب پلان </w:t>
      </w:r>
      <w:r w:rsidR="00C316B6">
        <w:rPr>
          <w:rFonts w:asciiTheme="majorBidi" w:hAnsiTheme="majorBidi" w:cstheme="majorBidi" w:hint="cs"/>
          <w:rtl/>
          <w:lang w:bidi="prs-AF"/>
        </w:rPr>
        <w:t>درسی</w:t>
      </w:r>
      <w:r w:rsidRPr="00595E40">
        <w:rPr>
          <w:rFonts w:asciiTheme="majorBidi" w:hAnsiTheme="majorBidi" w:cstheme="majorBidi"/>
          <w:rtl/>
          <w:lang w:bidi="prs-AF"/>
        </w:rPr>
        <w:t xml:space="preserve"> </w:t>
      </w:r>
      <w:r w:rsidR="00C316B6">
        <w:rPr>
          <w:rFonts w:asciiTheme="majorBidi" w:hAnsiTheme="majorBidi" w:cstheme="majorBidi" w:hint="cs"/>
          <w:rtl/>
          <w:lang w:bidi="prs-AF"/>
        </w:rPr>
        <w:t>در مطابقت با تقسیم اوقات ترتیب شده مضمون زبان و ادبیات فرانسوی</w:t>
      </w:r>
      <w:r w:rsidRPr="00595E40">
        <w:rPr>
          <w:rFonts w:asciiTheme="majorBidi" w:hAnsiTheme="majorBidi" w:cstheme="majorBidi"/>
          <w:rtl/>
          <w:lang w:bidi="prs-AF"/>
        </w:rPr>
        <w:t>.</w:t>
      </w:r>
    </w:p>
    <w:p w:rsidR="00E14E38" w:rsidRPr="00520EDF" w:rsidRDefault="00E14E38" w:rsidP="00C316B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fa-IR"/>
        </w:rPr>
      </w:pPr>
      <w:r w:rsidRPr="00595E40">
        <w:rPr>
          <w:rFonts w:asciiTheme="majorBidi" w:hAnsiTheme="majorBidi" w:cstheme="majorBidi"/>
          <w:rtl/>
          <w:lang w:bidi="prs-AF"/>
        </w:rPr>
        <w:t>مدیریت،</w:t>
      </w:r>
      <w:r w:rsidR="00C316B6">
        <w:rPr>
          <w:rFonts w:asciiTheme="majorBidi" w:hAnsiTheme="majorBidi" w:cstheme="majorBidi" w:hint="cs"/>
          <w:rtl/>
          <w:lang w:bidi="prs-AF"/>
        </w:rPr>
        <w:t>مدیریت صنف ،تطبیق حاضری ،تنظیم صنف درسی دقت و مراقبت از نظافت شاگردان و حصول اطمینان از داشتن مواد درسی و ایجاد فضای اموزشی مناسب.</w:t>
      </w:r>
    </w:p>
    <w:p w:rsidR="00E14E38" w:rsidRPr="00595E40" w:rsidRDefault="00C316B6" w:rsidP="00520EDF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u w:val="single"/>
          <w:lang w:bidi="fa-IR"/>
        </w:rPr>
      </w:pPr>
      <w:r>
        <w:rPr>
          <w:rFonts w:asciiTheme="majorBidi" w:hAnsiTheme="majorBidi" w:cstheme="majorBidi" w:hint="cs"/>
          <w:rtl/>
        </w:rPr>
        <w:t>همکاری در تهیه مواد ممد درسی و تطبیق پلان ساعت وار مطابق محتویات مضمون و استفاده از میتود های فعال و معیاری</w:t>
      </w:r>
    </w:p>
    <w:p w:rsidR="00E14E38" w:rsidRPr="00595E40" w:rsidRDefault="000466AC" w:rsidP="00E14E38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u w:val="single"/>
          <w:lang w:bidi="fa-IR"/>
        </w:rPr>
      </w:pPr>
      <w:r>
        <w:rPr>
          <w:rFonts w:asciiTheme="majorBidi" w:hAnsiTheme="majorBidi" w:cstheme="majorBidi" w:hint="cs"/>
          <w:rtl/>
        </w:rPr>
        <w:t>خلاصه ارزیابی درس جدید ، سپردن کار خانگی و خانه پوری ترقی تعلیم</w:t>
      </w:r>
      <w:r w:rsidR="00E14E38" w:rsidRPr="00595E40">
        <w:rPr>
          <w:rFonts w:asciiTheme="majorBidi" w:hAnsiTheme="majorBidi" w:cstheme="majorBidi"/>
          <w:rtl/>
        </w:rPr>
        <w:t>.</w:t>
      </w:r>
    </w:p>
    <w:p w:rsidR="00E14E38" w:rsidRPr="00595E40" w:rsidRDefault="000466AC" w:rsidP="00E14E3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u w:val="single"/>
          <w:lang w:bidi="fa-IR"/>
        </w:rPr>
      </w:pPr>
      <w:r>
        <w:rPr>
          <w:rFonts w:asciiTheme="majorBidi" w:hAnsiTheme="majorBidi" w:cstheme="majorBidi" w:hint="cs"/>
          <w:rtl/>
        </w:rPr>
        <w:t>درج نمرات فعالیت های صنفی و کار خانگی شاگردان در کتابچه ارزیابی .</w:t>
      </w:r>
    </w:p>
    <w:p w:rsidR="00E14E38" w:rsidRPr="00595E40" w:rsidRDefault="000466AC" w:rsidP="007D2C64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u w:val="single"/>
          <w:lang w:bidi="fa-IR"/>
        </w:rPr>
      </w:pPr>
      <w:r>
        <w:rPr>
          <w:rFonts w:asciiTheme="majorBidi" w:hAnsiTheme="majorBidi" w:cstheme="majorBidi" w:hint="cs"/>
          <w:rtl/>
        </w:rPr>
        <w:t>تهیه و ترتیب سوالات ، اخذ امتحانات و نمره دهی پارچه های آن.</w:t>
      </w:r>
    </w:p>
    <w:p w:rsidR="00E14E38" w:rsidRDefault="000466AC" w:rsidP="00E14E38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رشد مهارت های چهار گانه (شنیدن ، صحبت کردن ، خواندن و نوشتن) آموزش زبان.</w:t>
      </w:r>
    </w:p>
    <w:p w:rsidR="000466AC" w:rsidRDefault="008E1768" w:rsidP="000466AC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رشد و تقویت صدا شناسیف اصول الفبا ، روان خوانی ، ذخیره لغات و درک مفهوم به مثابه مرحله اول آموزش زبان.</w:t>
      </w:r>
    </w:p>
    <w:p w:rsidR="008E1768" w:rsidRDefault="00685848" w:rsidP="008E1768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آماده سازی فضای صنف برای توسعه جنبه های هنری و فرهنگی .</w:t>
      </w:r>
    </w:p>
    <w:p w:rsidR="00685848" w:rsidRDefault="00685848" w:rsidP="00685848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استفاده از دستور زبان جهت تسهیل آموزش بهتر آن .</w:t>
      </w:r>
    </w:p>
    <w:p w:rsidR="00685848" w:rsidRDefault="00971659" w:rsidP="00685848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نگرانی صنف مربوطه در صورت لزوم دید اداره.</w:t>
      </w:r>
    </w:p>
    <w:p w:rsidR="00971659" w:rsidRDefault="00971659" w:rsidP="00971659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داشتن مکلفیت درسی حد اقل 24 ساعت در هفته .</w:t>
      </w:r>
    </w:p>
    <w:p w:rsidR="00971659" w:rsidRDefault="00A12FEE" w:rsidP="00971659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ایجاد روحیه همکاری بین همکاران ، اشتراک در جلسات ، کمیته ها و برنامه های ارتقاء ظرفیت.</w:t>
      </w:r>
    </w:p>
    <w:p w:rsidR="00A12FEE" w:rsidRDefault="00D160AA" w:rsidP="00A12FE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انکشاف قابلیت ها و ظرفیت های خودی از طریق تهیه پلان و رشد مسلکی سالانه ، مطابق فناوری های روز ، قابلیت و توانایی های تکنالوژیکی .</w:t>
      </w:r>
    </w:p>
    <w:p w:rsidR="00D160AA" w:rsidRDefault="00D160AA" w:rsidP="00D160A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رعایت قوانین و مقررات نافذه کشور در ساحه معارف و خدمات ملکی .</w:t>
      </w:r>
    </w:p>
    <w:p w:rsidR="00D160AA" w:rsidRDefault="00D160AA" w:rsidP="00D160A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برخورد سالم و پسندیده با شاگردان و اولیای شاگردان.</w:t>
      </w:r>
    </w:p>
    <w:p w:rsidR="00D160AA" w:rsidRDefault="00D160AA" w:rsidP="00D160A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ارائه گزارش فعالیت های درسی به اداره مکتب مربوطه.</w:t>
      </w:r>
    </w:p>
    <w:p w:rsidR="00D160AA" w:rsidRPr="00595E40" w:rsidRDefault="00D160AA" w:rsidP="00D160A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lastRenderedPageBreak/>
        <w:t>اجرای سایر وظایف مرتبط به وظیفه که از طرف اداره  مکتب مطابق قوانین و مقررات سپرده میشود.</w:t>
      </w:r>
    </w:p>
    <w:p w:rsidR="00E14E38" w:rsidRDefault="00E14E38" w:rsidP="00E14E38">
      <w:pPr>
        <w:bidi/>
        <w:rPr>
          <w:rtl/>
        </w:rPr>
      </w:pPr>
      <w:r w:rsidRPr="005818E5">
        <w:rPr>
          <w:rFonts w:asciiTheme="majorBidi" w:hAnsiTheme="majorBidi" w:cstheme="majorBidi"/>
          <w:b/>
          <w:bCs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E14E38" w:rsidRPr="00656803" w:rsidRDefault="007965BB" w:rsidP="00E14E38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شرایط استخدام (سطح تحصیل و تجربه کاری)</w:t>
      </w:r>
      <w:r w:rsidR="00E14E38" w:rsidRPr="00656803">
        <w:rPr>
          <w:rFonts w:hint="cs"/>
          <w:b/>
          <w:bCs/>
          <w:u w:val="single"/>
          <w:rtl/>
          <w:lang w:bidi="fa-IR"/>
        </w:rPr>
        <w:t>:</w:t>
      </w:r>
    </w:p>
    <w:p w:rsidR="00E14E38" w:rsidRDefault="00602781" w:rsidP="00602781">
      <w:pPr>
        <w:tabs>
          <w:tab w:val="left" w:pos="8100"/>
          <w:tab w:val="left" w:pos="8280"/>
          <w:tab w:val="left" w:pos="918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این لایحه وظایف با در نظر داشت مواد 7 و 34 قانون کارکنان خدمات ملکی با حد اقل شرایط و معیار های ذیل ترتیب گردیده است .</w:t>
      </w:r>
    </w:p>
    <w:p w:rsidR="00602781" w:rsidRDefault="00602781" w:rsidP="00602781">
      <w:pPr>
        <w:pStyle w:val="ListParagraph"/>
        <w:numPr>
          <w:ilvl w:val="0"/>
          <w:numId w:val="5"/>
        </w:numPr>
        <w:tabs>
          <w:tab w:val="left" w:pos="8100"/>
          <w:tab w:val="left" w:pos="8280"/>
          <w:tab w:val="left" w:pos="9180"/>
        </w:tabs>
        <w:bidi/>
        <w:jc w:val="both"/>
        <w:rPr>
          <w:lang w:bidi="fa-IR"/>
        </w:rPr>
      </w:pPr>
      <w:r>
        <w:rPr>
          <w:rFonts w:hint="cs"/>
          <w:rtl/>
          <w:lang w:bidi="fa-IR"/>
        </w:rPr>
        <w:t>داشتن سند تحصیلی حد اقل فوق بکلوریا در رشته زبان فرانسوی و به درجه تحصیل بالاتر در رشته های مرتبط ارجحیت داده میشود.</w:t>
      </w:r>
    </w:p>
    <w:p w:rsidR="00602781" w:rsidRDefault="00CB44C3" w:rsidP="00602781">
      <w:pPr>
        <w:pStyle w:val="ListParagraph"/>
        <w:numPr>
          <w:ilvl w:val="0"/>
          <w:numId w:val="5"/>
        </w:numPr>
        <w:tabs>
          <w:tab w:val="left" w:pos="8100"/>
          <w:tab w:val="left" w:pos="8280"/>
          <w:tab w:val="left" w:pos="9180"/>
        </w:tabs>
        <w:bidi/>
        <w:jc w:val="both"/>
        <w:rPr>
          <w:lang w:bidi="fa-IR"/>
        </w:rPr>
      </w:pPr>
      <w:r>
        <w:rPr>
          <w:rFonts w:hint="cs"/>
          <w:rtl/>
          <w:lang w:bidi="fa-IR"/>
        </w:rPr>
        <w:t>تجربه کاری برای احراز ضروری نیست.</w:t>
      </w:r>
    </w:p>
    <w:p w:rsidR="00CB44C3" w:rsidRDefault="00CB44C3" w:rsidP="00CB44C3">
      <w:pPr>
        <w:pStyle w:val="ListParagraph"/>
        <w:numPr>
          <w:ilvl w:val="0"/>
          <w:numId w:val="5"/>
        </w:numPr>
        <w:tabs>
          <w:tab w:val="left" w:pos="8100"/>
          <w:tab w:val="left" w:pos="8280"/>
          <w:tab w:val="left" w:pos="9180"/>
        </w:tabs>
        <w:bidi/>
        <w:jc w:val="both"/>
        <w:rPr>
          <w:lang w:bidi="fa-IR"/>
        </w:rPr>
      </w:pPr>
      <w:r>
        <w:rPr>
          <w:rFonts w:hint="cs"/>
          <w:rtl/>
          <w:lang w:bidi="fa-IR"/>
        </w:rPr>
        <w:t>تسلط به یکی از زبان های رسمی کشور (دری و پشتو).</w:t>
      </w:r>
    </w:p>
    <w:p w:rsidR="00602781" w:rsidRPr="00F22980" w:rsidRDefault="00602781" w:rsidP="00602781">
      <w:pPr>
        <w:tabs>
          <w:tab w:val="left" w:pos="8100"/>
          <w:tab w:val="left" w:pos="8280"/>
          <w:tab w:val="left" w:pos="9180"/>
        </w:tabs>
        <w:bidi/>
        <w:jc w:val="both"/>
        <w:rPr>
          <w:lang w:bidi="fa-IR"/>
        </w:rPr>
      </w:pPr>
    </w:p>
    <w:p w:rsidR="00E14E38" w:rsidRPr="00602781" w:rsidRDefault="00E14E38" w:rsidP="00602781">
      <w:pPr>
        <w:pStyle w:val="ListParagraph"/>
        <w:bidi/>
        <w:ind w:left="360"/>
        <w:jc w:val="both"/>
        <w:rPr>
          <w:color w:val="000000" w:themeColor="text1"/>
          <w:rtl/>
          <w:lang w:bidi="fa-IR"/>
        </w:rPr>
      </w:pPr>
    </w:p>
    <w:p w:rsidR="00E14E38" w:rsidRDefault="00E14E38" w:rsidP="00E14E38">
      <w:pPr>
        <w:bidi/>
        <w:jc w:val="both"/>
        <w:rPr>
          <w:color w:val="000000" w:themeColor="text1"/>
          <w:lang w:bidi="fa-IR"/>
        </w:rPr>
      </w:pPr>
    </w:p>
    <w:p w:rsidR="00E14E38" w:rsidRDefault="00E14E38" w:rsidP="00E14E38">
      <w:pPr>
        <w:bidi/>
        <w:jc w:val="both"/>
        <w:rPr>
          <w:color w:val="000000" w:themeColor="text1"/>
          <w:rtl/>
          <w:lang w:bidi="fa-IR"/>
        </w:rPr>
      </w:pPr>
    </w:p>
    <w:p w:rsidR="00DA0A6F" w:rsidRDefault="00DA0A6F" w:rsidP="00E14E38">
      <w:pPr>
        <w:bidi/>
      </w:pPr>
    </w:p>
    <w:sectPr w:rsidR="00DA0A6F" w:rsidSect="00CE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Mitra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A86"/>
    <w:multiLevelType w:val="hybridMultilevel"/>
    <w:tmpl w:val="26E4855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CF45F6"/>
    <w:multiLevelType w:val="hybridMultilevel"/>
    <w:tmpl w:val="669020F0"/>
    <w:lvl w:ilvl="0" w:tplc="333AA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C18"/>
    <w:multiLevelType w:val="hybridMultilevel"/>
    <w:tmpl w:val="DA881732"/>
    <w:lvl w:ilvl="0" w:tplc="333AA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42FF"/>
    <w:multiLevelType w:val="hybridMultilevel"/>
    <w:tmpl w:val="9880D142"/>
    <w:lvl w:ilvl="0" w:tplc="333AA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0DEC"/>
    <w:multiLevelType w:val="hybridMultilevel"/>
    <w:tmpl w:val="01F09C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8"/>
    <w:rsid w:val="000131E5"/>
    <w:rsid w:val="00023E1F"/>
    <w:rsid w:val="000466AC"/>
    <w:rsid w:val="002D6C72"/>
    <w:rsid w:val="00461E89"/>
    <w:rsid w:val="0051248B"/>
    <w:rsid w:val="00520EDF"/>
    <w:rsid w:val="00602781"/>
    <w:rsid w:val="00685848"/>
    <w:rsid w:val="006D0C4F"/>
    <w:rsid w:val="007965BB"/>
    <w:rsid w:val="007A13F7"/>
    <w:rsid w:val="007D2C64"/>
    <w:rsid w:val="008E1768"/>
    <w:rsid w:val="009664DD"/>
    <w:rsid w:val="00971659"/>
    <w:rsid w:val="009D54B5"/>
    <w:rsid w:val="00A12FEE"/>
    <w:rsid w:val="00C316B6"/>
    <w:rsid w:val="00CB44C3"/>
    <w:rsid w:val="00CE701A"/>
    <w:rsid w:val="00D160AA"/>
    <w:rsid w:val="00DA0A6F"/>
    <w:rsid w:val="00E1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0B6F"/>
  <w15:docId w15:val="{CA8F8FAE-CD55-467A-AF90-F2E2665C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E14E38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E14E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</dc:creator>
  <cp:lastModifiedBy>Moorche</cp:lastModifiedBy>
  <cp:revision>14</cp:revision>
  <dcterms:created xsi:type="dcterms:W3CDTF">2021-02-18T06:34:00Z</dcterms:created>
  <dcterms:modified xsi:type="dcterms:W3CDTF">2021-02-18T06:48:00Z</dcterms:modified>
</cp:coreProperties>
</file>