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1" w:rsidRPr="00201E86" w:rsidRDefault="00A30641" w:rsidP="00A30641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"/>
          <w:szCs w:val="2"/>
          <w:rtl/>
          <w:lang w:bidi="fa-IR"/>
        </w:rPr>
      </w:pPr>
    </w:p>
    <w:p w:rsidR="00F7192B" w:rsidRPr="00201E86" w:rsidRDefault="00C2265C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34"/>
          <w:szCs w:val="34"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lang w:bidi="fa-IR"/>
        </w:rPr>
      </w:pPr>
    </w:p>
    <w:p w:rsidR="00F7192B" w:rsidRPr="00201E86" w:rsidRDefault="00E20DF9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وزارت معارف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3D6149" w:rsidRDefault="00853CD6" w:rsidP="00CE7736">
      <w:pPr>
        <w:bidi/>
        <w:spacing w:before="120" w:after="120"/>
        <w:jc w:val="center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تهیه و </w:t>
      </w:r>
      <w:r w:rsidR="00B94F1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خریداری </w:t>
      </w:r>
      <w:r w:rsidR="00CE773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15</w:t>
      </w:r>
      <w:bookmarkStart w:id="0" w:name="_GoBack"/>
      <w:bookmarkEnd w:id="0"/>
      <w:r w:rsidR="00666BB3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 قلم </w:t>
      </w:r>
      <w:r w:rsidR="00547AE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 جنس </w:t>
      </w:r>
      <w:r w:rsidR="00666BB3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 ضرورت ریاست </w:t>
      </w:r>
      <w:r w:rsidR="00547AE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محترم عمومی دفتر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AC5898" w:rsidRPr="000E751C" w:rsidRDefault="00F7192B" w:rsidP="00547AE0">
      <w:pPr>
        <w:bidi/>
        <w:spacing w:before="120" w:after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bidi="fa-IR"/>
        </w:rPr>
      </w:pPr>
      <w:r w:rsidRPr="00201E86">
        <w:rPr>
          <w:rFonts w:ascii="Traditional Arabic" w:hAnsi="Traditional Arabic" w:cs="B Nazanin"/>
          <w:sz w:val="26"/>
          <w:szCs w:val="26"/>
          <w:rtl/>
          <w:lang w:bidi="fa-IR"/>
        </w:rPr>
        <w:br w:type="page"/>
      </w:r>
      <w:r w:rsidR="00AC5898" w:rsidRPr="000E751C">
        <w:rPr>
          <w:rFonts w:ascii="Traditional Arabic" w:hAnsi="Traditional Arabic" w:cs="B Nazanin"/>
          <w:smallCaps/>
          <w:sz w:val="22"/>
          <w:szCs w:val="22"/>
          <w:rtl/>
          <w:lang w:bidi="fa-IR"/>
        </w:rPr>
        <w:t xml:space="preserve">شماره </w:t>
      </w:r>
      <w:r w:rsidR="00AC589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درخواست </w:t>
      </w:r>
      <w:r w:rsidR="00522D23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نرخ گیری</w:t>
      </w:r>
      <w:r w:rsidR="00767951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: </w:t>
      </w:r>
      <w:r w:rsidR="006C53C9">
        <w:rPr>
          <w:rFonts w:ascii="Traditional Arabic" w:hAnsi="Traditional Arabic" w:cs="B Nazanin"/>
          <w:smallCaps/>
          <w:sz w:val="22"/>
          <w:szCs w:val="22"/>
          <w:lang w:bidi="fa-IR"/>
        </w:rPr>
        <w:t xml:space="preserve"> ( </w:t>
      </w:r>
      <w:r w:rsidR="00547AE0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189</w:t>
      </w:r>
      <w:r w:rsidR="006C53C9">
        <w:rPr>
          <w:rFonts w:ascii="Traditional Arabic" w:hAnsi="Traditional Arabic" w:cs="B Nazanin"/>
          <w:smallCaps/>
          <w:sz w:val="22"/>
          <w:szCs w:val="22"/>
          <w:lang w:bidi="fa-IR"/>
        </w:rPr>
        <w:t xml:space="preserve"> )</w:t>
      </w:r>
    </w:p>
    <w:p w:rsidR="003B41E4" w:rsidRPr="000E751C" w:rsidRDefault="00522D23" w:rsidP="00547AE0">
      <w:pPr>
        <w:bidi/>
        <w:spacing w:before="120" w:after="120"/>
        <w:ind w:right="851"/>
        <w:rPr>
          <w:rFonts w:ascii="Traditional Arabic" w:hAnsi="Traditional Arabic" w:cs="B Nazanin"/>
          <w:smallCaps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تاریخ صدور درخواست نرخ گیر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ی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: 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    </w:t>
      </w:r>
      <w:r w:rsidR="00547AE0">
        <w:rPr>
          <w:rFonts w:ascii="Traditional Arabic" w:hAnsi="Traditional Arabic" w:cs="B Nazanin" w:hint="cs"/>
          <w:sz w:val="22"/>
          <w:szCs w:val="22"/>
          <w:rtl/>
          <w:lang w:bidi="fa-IR"/>
        </w:rPr>
        <w:t>13</w:t>
      </w:r>
      <w:r w:rsidR="006C53C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/</w:t>
      </w:r>
      <w:r w:rsidR="00547AE0">
        <w:rPr>
          <w:rFonts w:ascii="Traditional Arabic" w:hAnsi="Traditional Arabic" w:cs="B Nazanin" w:hint="cs"/>
          <w:sz w:val="22"/>
          <w:szCs w:val="22"/>
          <w:rtl/>
          <w:lang w:bidi="fa-IR"/>
        </w:rPr>
        <w:t>3</w:t>
      </w:r>
      <w:r w:rsidR="006C53C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/</w:t>
      </w:r>
      <w:r w:rsidR="00547AE0">
        <w:rPr>
          <w:rFonts w:ascii="Traditional Arabic" w:hAnsi="Traditional Arabic" w:cs="B Nazanin" w:hint="cs"/>
          <w:sz w:val="22"/>
          <w:szCs w:val="22"/>
          <w:rtl/>
          <w:lang w:bidi="fa-IR"/>
        </w:rPr>
        <w:t>1400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 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                             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36"/>
        <w:gridCol w:w="8126"/>
      </w:tblGrid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8E3809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E3809" w:rsidRDefault="00D772D1" w:rsidP="00522D23">
            <w:pPr>
              <w:bidi/>
              <w:spacing w:before="120" w:after="120"/>
              <w:rPr>
                <w:rFonts w:ascii="Traditional Arabic" w:hAnsi="Traditional Arabic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0E751C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0E751C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0E751C" w:rsidRDefault="00D772D1" w:rsidP="00666B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0FA" w:rsidRPr="008E3809" w:rsidRDefault="00613F4C" w:rsidP="00E20DF9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اداره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وزارت معارف</w:t>
      </w:r>
      <w:r w:rsidR="00812866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تخصیص ب</w:t>
      </w:r>
      <w:r w:rsidR="0041218F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ودجه لازم</w:t>
      </w:r>
      <w:r w:rsidR="0010173E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برای</w:t>
      </w:r>
      <w:r w:rsidR="0010173E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تدارک اجناس/ خدمات غیر مشورتی مندرج این درخواست را </w:t>
      </w:r>
      <w:r w:rsidR="00090CA9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دارد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3D4F92" w:rsidRPr="008E3809" w:rsidRDefault="0010173E" w:rsidP="00547AE0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سربسته شما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الی</w:t>
      </w:r>
      <w:r w:rsidR="001548B6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 </w:t>
      </w:r>
      <w:r w:rsidR="00547AE0">
        <w:rPr>
          <w:rFonts w:ascii="Traditional Arabic" w:hAnsi="Traditional Arabic" w:cs="B Nazanin" w:hint="cs"/>
          <w:sz w:val="22"/>
          <w:szCs w:val="22"/>
          <w:rtl/>
          <w:lang w:bidi="fa-IR"/>
        </w:rPr>
        <w:t>0/0/1400</w:t>
      </w:r>
      <w:r w:rsidR="00EA4821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ساعت 10 قبل از ظهر</w:t>
      </w:r>
      <w:r w:rsidR="00E20DF9" w:rsidRPr="008E3809">
        <w:rPr>
          <w:rFonts w:ascii="Traditional Arabic" w:hAnsi="Traditional Arabic" w:cs="B Nazanin" w:hint="cs"/>
          <w:i/>
          <w:iCs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یا قبل ازآن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در ریاست تدارکات به مدیریت عمومی تدارکات اجناس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یا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به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E20DF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اعضای خریداری</w:t>
      </w:r>
      <w:r w:rsidRPr="008E3809"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  <w:t xml:space="preserve">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تسلیم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داده شود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</w:p>
    <w:p w:rsidR="009544FF" w:rsidRPr="003D6149" w:rsidRDefault="00613F4C" w:rsidP="00666BB3">
      <w:pPr>
        <w:bidi/>
        <w:spacing w:before="120" w:after="120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آفر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ها ئیکه بعد از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ارائه گر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دند</w:t>
      </w:r>
      <w:r w:rsidR="00DE4A6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بدون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اینکه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بازشود مسترد 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. پاکت حاوی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به صورت </w:t>
      </w:r>
      <w:r w:rsidR="0040732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واضح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عبارت نرخ </w:t>
      </w:r>
      <w:r w:rsidR="007C3A84" w:rsidRPr="00B5508C">
        <w:rPr>
          <w:rFonts w:ascii="Traditional Arabic" w:hAnsi="Traditional Arabic" w:cs="B Nazanin" w:hint="cs"/>
          <w:sz w:val="22"/>
          <w:szCs w:val="22"/>
          <w:rtl/>
          <w:lang w:bidi="fa-IR"/>
        </w:rPr>
        <w:t>به</w:t>
      </w:r>
      <w:r w:rsidR="002E1CFD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 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 xml:space="preserve">خریداری </w:t>
      </w:r>
      <w:r w:rsidR="00666BB3">
        <w:rPr>
          <w:rFonts w:cs="B Nazanin" w:hint="cs"/>
          <w:sz w:val="22"/>
          <w:szCs w:val="22"/>
          <w:rtl/>
          <w:lang w:bidi="fa-IR"/>
        </w:rPr>
        <w:t xml:space="preserve">( 27 </w:t>
      </w:r>
      <w:r w:rsidR="00BA5963">
        <w:rPr>
          <w:rFonts w:cs="B Nazanin" w:hint="cs"/>
          <w:sz w:val="22"/>
          <w:szCs w:val="22"/>
          <w:rtl/>
          <w:lang w:bidi="fa-IR"/>
        </w:rPr>
        <w:t xml:space="preserve"> </w:t>
      </w:r>
      <w:r w:rsidR="00E94BD1" w:rsidRPr="001B232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قلم </w:t>
      </w:r>
      <w:r w:rsidR="00B94F10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>جنس</w:t>
      </w:r>
      <w:r w:rsidR="00E94BD1" w:rsidRPr="001B2324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9544FF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</w:t>
      </w:r>
      <w:r w:rsidR="001702F0">
        <w:rPr>
          <w:rFonts w:ascii="Traditional Arabic" w:hAnsi="Traditional Arabic" w:cs="B Nazanin" w:hint="cs"/>
          <w:sz w:val="22"/>
          <w:szCs w:val="22"/>
          <w:rtl/>
          <w:lang w:val="en-GB" w:bidi="fa-IR"/>
        </w:rPr>
        <w:t xml:space="preserve">نشانی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شده باشد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.</w:t>
      </w:r>
    </w:p>
    <w:p w:rsidR="00812866" w:rsidRPr="008E3809" w:rsidRDefault="00F7192B" w:rsidP="00565272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ارائه شده در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 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باید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الی مدت (30) </w:t>
      </w:r>
      <w:r w:rsidR="0037062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روز تقویمی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سر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 تاریخ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ختم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آفرها</w:t>
      </w:r>
      <w:r w:rsidR="00370622" w:rsidRPr="008E3809"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  <w:t xml:space="preserve">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اعتبار داشته باشد.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</w:p>
    <w:p w:rsidR="009540FE" w:rsidRPr="008E3809" w:rsidRDefault="007D4BFE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تغیر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(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25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فیصد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زیاد و یا کم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نماید، مشروط به اینکه قیمت مجموعی آن از حدود صلاحیت پولی برای درخواست نرخ گیری تجاوز ننماید.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</w:p>
    <w:p w:rsidR="00F11D8C" w:rsidRPr="007A3DEA" w:rsidRDefault="00F27573" w:rsidP="00F27573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ascii="Traditional Arabic" w:hAnsi="Traditional Arabic" w:cs="B Nazanin" w:hint="cs"/>
          <w:rtl/>
          <w:lang w:bidi="fa-IR"/>
        </w:rPr>
        <w:t xml:space="preserve">      </w:t>
      </w:r>
      <w:r w:rsidR="006860D3" w:rsidRPr="008E3809">
        <w:rPr>
          <w:rFonts w:ascii="Traditional Arabic" w:hAnsi="Traditional Arabic" w:cs="B Nazanin" w:hint="cs"/>
          <w:rtl/>
          <w:lang w:bidi="fa-IR"/>
        </w:rPr>
        <w:t>ترجیح داخلی مطابق حکم چهارم طرزالعمل تدارکات قابل اجرا است.</w:t>
      </w:r>
      <w:r w:rsidR="00F11D8C" w:rsidRPr="00F40522">
        <w:rPr>
          <w:sz w:val="26"/>
          <w:szCs w:val="26"/>
          <w:rtl/>
          <w:lang w:bidi="fa-IR"/>
        </w:rPr>
        <w:t>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/>
          <w:sz w:val="26"/>
          <w:szCs w:val="26"/>
          <w:rtl/>
          <w:lang w:bidi="fa-IR"/>
        </w:rPr>
        <w:t xml:space="preserve"> {</w:t>
      </w:r>
      <w:r w:rsidRPr="00F11D8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11D8C">
        <w:rPr>
          <w:rFonts w:cs="B Nazanin" w:hint="cs"/>
          <w:rtl/>
          <w:lang w:bidi="fa-IR"/>
        </w:rPr>
        <w:t>تولیدات داخلی در مقایسه به تولیدات خارجی؛ 25فیصد.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و داوطلبی خارجی مقیم افغانستان در مقایسه به داوطلبی خارجی غیر مقیم 10 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زن در مقایسه با داوطلبی داخلی و داوطلبی خارجی مقیم افغانستانف 5 فیصد.</w:t>
      </w:r>
    </w:p>
    <w:p w:rsidR="006860D3" w:rsidRPr="00416590" w:rsidRDefault="00F11D8C" w:rsidP="00416590">
      <w:pPr>
        <w:pStyle w:val="ListParagraph"/>
        <w:numPr>
          <w:ilvl w:val="0"/>
          <w:numId w:val="11"/>
        </w:numPr>
        <w:bidi/>
        <w:rPr>
          <w:rFonts w:cs="B Nazanin"/>
          <w:rtl/>
          <w:lang w:bidi="fa-IR"/>
        </w:rPr>
      </w:pPr>
      <w:r w:rsidRPr="00F11D8C">
        <w:rPr>
          <w:rFonts w:cs="B Nazanin" w:hint="cs"/>
          <w:rtl/>
          <w:lang w:bidi="fa-IR"/>
        </w:rPr>
        <w:t>داوطلبی خارجی که شرکای داخلی (</w:t>
      </w:r>
      <w:r w:rsidRPr="00F11D8C">
        <w:rPr>
          <w:rFonts w:cs="B Nazanin"/>
          <w:lang w:bidi="ps-AF"/>
        </w:rPr>
        <w:t>Joint Venture</w:t>
      </w:r>
      <w:r w:rsidRPr="00F11D8C">
        <w:rPr>
          <w:rFonts w:cs="B Nazanin" w:hint="cs"/>
          <w:rtl/>
          <w:lang w:bidi="fa-IR"/>
        </w:rPr>
        <w:t>) دارند یا متعهد به داشتن قراردادی فرعی داخلی می باشند، در مقایسه سایر داوطلبان 5 فیصد</w:t>
      </w:r>
      <w:r w:rsidRPr="00F11D8C">
        <w:rPr>
          <w:rFonts w:cs="B Nazanin"/>
          <w:sz w:val="26"/>
          <w:szCs w:val="26"/>
          <w:rtl/>
          <w:lang w:bidi="fa-IR"/>
        </w:rPr>
        <w:t xml:space="preserve"> }.</w:t>
      </w:r>
    </w:p>
    <w:p w:rsidR="009540FE" w:rsidRPr="008E3809" w:rsidRDefault="000E04B5" w:rsidP="007B0ED8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گشا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ئی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محضر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عام 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حتمی</w:t>
      </w:r>
      <w:r w:rsidR="002A114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بوده و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مکلف</w:t>
      </w:r>
      <w:r w:rsidR="009544FF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به قبول</w:t>
      </w:r>
      <w:r w:rsidR="002A1147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نازلترین نرخ </w:t>
      </w:r>
      <w:r w:rsidR="00B240FA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نمی باشد.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 رد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هر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یک یا تمام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فرمایش دهنده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کدام مسؤلیت در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قبال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</w:t>
      </w:r>
      <w:r w:rsidR="007B0ED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تهیه/ارائه کننده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ندارد.</w:t>
      </w:r>
    </w:p>
    <w:p w:rsidR="0065017D" w:rsidRPr="008E3809" w:rsidRDefault="00591FF2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دهنده اسناد ذیل را با آفر خویش ضمیمه می نماید:</w:t>
      </w:r>
    </w:p>
    <w:p w:rsidR="00591FF2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جواز تجارتی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فعالیت/کار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قابل اعتبار؛ </w:t>
      </w:r>
    </w:p>
    <w:p w:rsidR="00F22DAD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نمبرتشخیصیه 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مالیه؛ </w:t>
      </w:r>
    </w:p>
    <w:p w:rsidR="00591FF2" w:rsidRPr="008E3809" w:rsidRDefault="00591FF2" w:rsidP="00F22DAD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اجاز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 نامه تولید کننده (درصورت لزوم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).</w:t>
      </w:r>
    </w:p>
    <w:p w:rsidR="00AB5540" w:rsidRPr="00F27573" w:rsidRDefault="00565272" w:rsidP="00F22DAD">
      <w:pPr>
        <w:numPr>
          <w:ilvl w:val="0"/>
          <w:numId w:val="4"/>
        </w:numPr>
        <w:bidi/>
        <w:spacing w:before="120" w:after="120"/>
        <w:ind w:left="720" w:hanging="7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سند نرخ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گیری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تکمیل و توسط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شخص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 با صلاحیت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 نماینده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/ ارائه کننده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در هر صفحه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مهر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امضاء شده باشد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0" w:type="auto"/>
        <w:tblInd w:w="680" w:type="dxa"/>
        <w:tblLook w:val="01E0" w:firstRow="1" w:lastRow="1" w:firstColumn="1" w:lastColumn="1" w:noHBand="0" w:noVBand="0"/>
      </w:tblPr>
      <w:tblGrid>
        <w:gridCol w:w="6995"/>
        <w:gridCol w:w="222"/>
      </w:tblGrid>
      <w:tr w:rsidR="003B41E4" w:rsidRPr="008E3809" w:rsidTr="006C53C9">
        <w:tc>
          <w:tcPr>
            <w:tcW w:w="0" w:type="auto"/>
          </w:tcPr>
          <w:p w:rsidR="006C53C9" w:rsidRDefault="002B102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نام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صادر</w:t>
            </w:r>
            <w:r w:rsidR="00534B91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ک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ننده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درخواست نرخ گیری:</w:t>
            </w:r>
          </w:p>
          <w:p w:rsidR="008B1ABA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سیدهارون                  قیس هوتک                    سیداصحاب دانش                    نازمحمد حقمل</w:t>
            </w:r>
          </w:p>
          <w:p w:rsidR="006C53C9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  <w:p w:rsidR="006C53C9" w:rsidRPr="00210E82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3B41E4" w:rsidRPr="008E3809" w:rsidRDefault="003B41E4" w:rsidP="00BE2D37">
            <w:pPr>
              <w:tabs>
                <w:tab w:val="left" w:pos="864"/>
                <w:tab w:val="center" w:pos="3006"/>
                <w:tab w:val="right" w:pos="6012"/>
              </w:tabs>
              <w:spacing w:before="120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3B41E4" w:rsidRPr="008E3809" w:rsidTr="006C53C9">
        <w:tc>
          <w:tcPr>
            <w:tcW w:w="0" w:type="auto"/>
          </w:tcPr>
          <w:p w:rsidR="008B1ABA" w:rsidRPr="008E3809" w:rsidRDefault="002B1029" w:rsidP="00F91D30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وظیفه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1666EB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هیئات نرخگیری و خریداری</w:t>
            </w:r>
          </w:p>
        </w:tc>
        <w:tc>
          <w:tcPr>
            <w:tcW w:w="0" w:type="auto"/>
          </w:tcPr>
          <w:p w:rsidR="003B41E4" w:rsidRPr="008E3809" w:rsidRDefault="003B41E4" w:rsidP="00565272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2B1029" w:rsidRPr="008E3809" w:rsidTr="006C53C9">
        <w:tc>
          <w:tcPr>
            <w:tcW w:w="0" w:type="auto"/>
          </w:tcPr>
          <w:p w:rsidR="00015817" w:rsidRPr="008E3809" w:rsidRDefault="002B1029" w:rsidP="00565272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امضاء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CF5EC9" w:rsidRPr="008E3809" w:rsidRDefault="00CF5EC9" w:rsidP="00CF5EC9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B0ECD" w:rsidRDefault="00BB0ECD" w:rsidP="00F11D8C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  <w:p w:rsidR="00F11D8C" w:rsidRDefault="00F11D8C" w:rsidP="00BB0ECD">
            <w:pPr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</w:p>
          <w:p w:rsidR="00BB0ECD" w:rsidRPr="00BB0ECD" w:rsidRDefault="00BB0ECD" w:rsidP="006C53C9">
            <w:pPr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3F658A" w:rsidRPr="008E3809" w:rsidRDefault="00102F60" w:rsidP="006C53C9">
      <w:pPr>
        <w:bidi/>
        <w:spacing w:before="120" w:after="120"/>
        <w:jc w:val="center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جدول اقلام و </w:t>
      </w:r>
      <w:r w:rsidR="00A91CF5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قیمت </w:t>
      </w:r>
      <w:r w:rsidR="003F658A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2430"/>
        <w:gridCol w:w="450"/>
        <w:gridCol w:w="450"/>
        <w:gridCol w:w="900"/>
        <w:gridCol w:w="1080"/>
        <w:gridCol w:w="990"/>
      </w:tblGrid>
      <w:tr w:rsidR="003B41E4" w:rsidRPr="008E3809" w:rsidTr="00666BB3">
        <w:trPr>
          <w:trHeight w:val="982"/>
        </w:trPr>
        <w:tc>
          <w:tcPr>
            <w:tcW w:w="720" w:type="dxa"/>
            <w:shd w:val="clear" w:color="auto" w:fill="C0C0C0"/>
          </w:tcPr>
          <w:p w:rsidR="00102F60" w:rsidRPr="008E3809" w:rsidRDefault="00102F60" w:rsidP="001D05F4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C0C0C0"/>
          </w:tcPr>
          <w:p w:rsidR="00102F60" w:rsidRPr="008E3809" w:rsidRDefault="00F22DAD" w:rsidP="00A91CF5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اسم اقلام</w:t>
            </w:r>
            <w:r w:rsidR="00015817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60355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91CF5" w:rsidRPr="008E3809" w:rsidRDefault="00A91CF5" w:rsidP="00F22DAD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C0C0C0"/>
          </w:tcPr>
          <w:p w:rsidR="00102F60" w:rsidRPr="008E3809" w:rsidRDefault="00A91CF5" w:rsidP="00970ED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gridSpan w:val="2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8E3809" w:rsidRDefault="00F22DAD" w:rsidP="00F22DA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8E3809" w:rsidRDefault="00A91CF5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8E3809" w:rsidRDefault="00F22DAD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ی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رنگمالی پلاستیکی 75 فیصد داخلی دو دفتر باکیفیت عالی با امورات ایجابی آن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رنگمالی پلاستیکی 75 فیصد داخلی دو دفتر باکیفیت عالی با امورات ایجابی آن </w:t>
            </w:r>
          </w:p>
        </w:tc>
        <w:tc>
          <w:tcPr>
            <w:tcW w:w="900" w:type="dxa"/>
            <w:gridSpan w:val="2"/>
            <w:vAlign w:val="center"/>
          </w:tcPr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M2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250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2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ترمیم سیستم برق برای دو دفتر باامورات ایجابی آن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ترمیم سیستم برق برای دو دفتر باامورات ایجابی آن </w:t>
            </w:r>
          </w:p>
        </w:tc>
        <w:tc>
          <w:tcPr>
            <w:tcW w:w="900" w:type="dxa"/>
            <w:gridSpan w:val="2"/>
            <w:vAlign w:val="center"/>
          </w:tcPr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1.5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2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3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ونصب پرده شیت ترکی برای دوکلکین دفاتر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ونصب پرده شیت ترکی برای دوکلکین دفاتر با 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t>2 M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17.63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4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ترمیم قفل فنگر پرینت بطور اساسی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ترمیم قفل فنگر پرینت بطور اساسی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t>PCS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5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ریاست به سایز 80*220 سه توتئی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ریاست به سایز 80*220 سه توتئی با 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6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کوچ هفت نفری معه میز چای خوری آن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کوچ هفت نفری معه میز چای خوری آن با 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سیت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2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7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چوکی ریاست مطابق فرمایش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چوکی ریاست مطابق فرمایش با 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8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قالین شش متره ترکی باکیفیت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قالین شش متره ترکی باکیفیت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تخته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9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تهیه دوپایه چوکی ثابت معه معه میز چای خوری آن با کیفیت عالی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تهیه دوپایه چوکی ثابت معه معه میز چای خوری آن با کیفیت عالی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2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10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ونصب چراغ های سقفی </w:t>
            </w:r>
            <w:r>
              <w:rPr>
                <w:rFonts w:cs="B Nazanin"/>
                <w:sz w:val="20"/>
                <w:lang w:bidi="fa-IR"/>
              </w:rPr>
              <w:t>LED</w:t>
            </w:r>
            <w:r>
              <w:rPr>
                <w:rFonts w:cs="B Nazanin" w:hint="cs"/>
                <w:sz w:val="20"/>
                <w:rtl/>
                <w:lang w:bidi="fa-IR"/>
              </w:rPr>
              <w:t xml:space="preserve"> به سایز 60/60 سانتی با کیفیت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ونصب چراغ های سقفی </w:t>
            </w:r>
            <w:r>
              <w:rPr>
                <w:rFonts w:cs="B Nazanin"/>
                <w:sz w:val="20"/>
                <w:lang w:bidi="fa-IR"/>
              </w:rPr>
              <w:t>LED</w:t>
            </w:r>
            <w:r>
              <w:rPr>
                <w:rFonts w:cs="B Nazanin" w:hint="cs"/>
                <w:sz w:val="20"/>
                <w:rtl/>
                <w:lang w:bidi="fa-IR"/>
              </w:rPr>
              <w:t xml:space="preserve"> به سایز 60/60 سانتی با کیفیت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دانه</w:t>
            </w:r>
          </w:p>
        </w:tc>
        <w:tc>
          <w:tcPr>
            <w:tcW w:w="900" w:type="dxa"/>
            <w:vAlign w:val="center"/>
          </w:tcPr>
          <w:p w:rsidR="003149B0" w:rsidRPr="00DC441B" w:rsidRDefault="003149B0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6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153EF0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11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جلسه شش نفری معه چوکی های ثابت آن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جلسه شش نفری معه چوکی های ثابت آن با کیفیت عالی </w:t>
            </w:r>
          </w:p>
        </w:tc>
        <w:tc>
          <w:tcPr>
            <w:tcW w:w="900" w:type="dxa"/>
            <w:gridSpan w:val="2"/>
          </w:tcPr>
          <w:p w:rsidR="003149B0" w:rsidRDefault="003149B0" w:rsidP="003149B0">
            <w:r>
              <w:rPr>
                <w:rFonts w:hint="cs"/>
                <w:rtl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E47903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12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ماموریت به سایز 70/160 سانتی نوع وطنی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میز ماموریت به سایز 70/160 سانتی نوع وطنی با کیفیت عالی </w:t>
            </w:r>
          </w:p>
        </w:tc>
        <w:tc>
          <w:tcPr>
            <w:tcW w:w="900" w:type="dxa"/>
            <w:gridSpan w:val="2"/>
            <w:vAlign w:val="center"/>
          </w:tcPr>
          <w:p w:rsidR="003149B0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E47903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3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13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چوکی چرخی جالیدار ماموریت نوع </w:t>
            </w:r>
            <w:r>
              <w:rPr>
                <w:rFonts w:cs="B Nazanin"/>
                <w:sz w:val="20"/>
                <w:lang w:bidi="fa-IR"/>
              </w:rPr>
              <w:t>DDS</w:t>
            </w:r>
            <w:r>
              <w:rPr>
                <w:rFonts w:cs="B Nazanin" w:hint="cs"/>
                <w:sz w:val="20"/>
                <w:rtl/>
                <w:lang w:bidi="fa-IR"/>
              </w:rPr>
              <w:t xml:space="preserve"> با کیفیت عالی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چوکی چرخی جالیدار ماموریت نوع </w:t>
            </w:r>
            <w:r>
              <w:rPr>
                <w:rFonts w:cs="B Nazanin"/>
                <w:sz w:val="20"/>
                <w:lang w:bidi="fa-IR"/>
              </w:rPr>
              <w:t>DDS</w:t>
            </w:r>
            <w:r>
              <w:rPr>
                <w:rFonts w:cs="B Nazanin" w:hint="cs"/>
                <w:sz w:val="20"/>
                <w:rtl/>
                <w:lang w:bidi="fa-IR"/>
              </w:rPr>
              <w:t xml:space="preserve"> با کیفیت عالی </w:t>
            </w:r>
          </w:p>
        </w:tc>
        <w:tc>
          <w:tcPr>
            <w:tcW w:w="900" w:type="dxa"/>
            <w:gridSpan w:val="2"/>
            <w:vAlign w:val="center"/>
          </w:tcPr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E47903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3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 w:hint="cs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14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تهیه میز جلسه ده نفری با کیفیت عالی مطابق فرمایش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تهیه میز جلسه ده نفری با کیفیت عالی مطابق فرمایش</w:t>
            </w:r>
          </w:p>
        </w:tc>
        <w:tc>
          <w:tcPr>
            <w:tcW w:w="900" w:type="dxa"/>
            <w:gridSpan w:val="2"/>
            <w:vAlign w:val="center"/>
          </w:tcPr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پایه</w:t>
            </w:r>
          </w:p>
        </w:tc>
        <w:tc>
          <w:tcPr>
            <w:tcW w:w="900" w:type="dxa"/>
            <w:vAlign w:val="center"/>
          </w:tcPr>
          <w:p w:rsidR="003149B0" w:rsidRPr="00DC441B" w:rsidRDefault="00E47903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3149B0" w:rsidRPr="008E3809" w:rsidTr="00EE2882">
        <w:trPr>
          <w:trHeight w:val="469"/>
        </w:trPr>
        <w:tc>
          <w:tcPr>
            <w:tcW w:w="720" w:type="dxa"/>
            <w:vAlign w:val="center"/>
          </w:tcPr>
          <w:p w:rsidR="003149B0" w:rsidRDefault="003149B0" w:rsidP="003149B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15</w:t>
            </w:r>
          </w:p>
        </w:tc>
        <w:tc>
          <w:tcPr>
            <w:tcW w:w="315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چوکی ثابت برای میز جلسه با کیفیت عالی  </w:t>
            </w:r>
          </w:p>
        </w:tc>
        <w:tc>
          <w:tcPr>
            <w:tcW w:w="2430" w:type="dxa"/>
            <w:vAlign w:val="center"/>
          </w:tcPr>
          <w:p w:rsidR="003149B0" w:rsidRDefault="003149B0" w:rsidP="003149B0">
            <w:pPr>
              <w:bidi/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تهیه چوکی ثابت برای میز جلسه با کیفیت عالی  </w:t>
            </w:r>
          </w:p>
        </w:tc>
        <w:tc>
          <w:tcPr>
            <w:tcW w:w="900" w:type="dxa"/>
            <w:gridSpan w:val="2"/>
            <w:vAlign w:val="center"/>
          </w:tcPr>
          <w:p w:rsidR="003149B0" w:rsidRPr="00DC441B" w:rsidRDefault="003149B0" w:rsidP="003149B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پایه </w:t>
            </w:r>
          </w:p>
        </w:tc>
        <w:tc>
          <w:tcPr>
            <w:tcW w:w="900" w:type="dxa"/>
            <w:vAlign w:val="center"/>
          </w:tcPr>
          <w:p w:rsidR="003149B0" w:rsidRPr="00DC441B" w:rsidRDefault="00E47903" w:rsidP="003149B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10</w:t>
            </w:r>
          </w:p>
        </w:tc>
        <w:tc>
          <w:tcPr>
            <w:tcW w:w="108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3149B0" w:rsidRPr="00DC441B" w:rsidRDefault="003149B0" w:rsidP="003149B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782B53" w:rsidRPr="008E3809" w:rsidTr="008333D8">
        <w:trPr>
          <w:trHeight w:val="298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82B53" w:rsidRPr="00DC441B" w:rsidRDefault="00782B53" w:rsidP="00782B53">
            <w:pPr>
              <w:bidi/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 xml:space="preserve">مجموع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قیمت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به</w:t>
            </w:r>
            <w:r w:rsidRPr="00DC441B">
              <w:rPr>
                <w:rFonts w:ascii="Traditional Arabic" w:hAnsi="Traditional Arabic" w:cs="B Nazanin"/>
                <w:sz w:val="20"/>
                <w:lang w:bidi="fa-IR"/>
              </w:rPr>
              <w:t xml:space="preserve">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ارقام بدون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مالیات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: </w:t>
            </w:r>
          </w:p>
        </w:tc>
      </w:tr>
      <w:tr w:rsidR="00782B53" w:rsidRPr="008E3809" w:rsidTr="001D05F4">
        <w:trPr>
          <w:trHeight w:val="532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82B53" w:rsidRPr="008E3809" w:rsidRDefault="00782B53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مجموع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قیمت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حروف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بدون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82B53" w:rsidRPr="008E3809" w:rsidTr="001D05F4">
        <w:trPr>
          <w:trHeight w:val="433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82B53" w:rsidRPr="008E3809" w:rsidRDefault="00782B53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ارقام: </w:t>
            </w:r>
          </w:p>
        </w:tc>
      </w:tr>
      <w:tr w:rsidR="00782B53" w:rsidRPr="008E3809" w:rsidTr="00E94BD1">
        <w:trPr>
          <w:trHeight w:val="460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82B53" w:rsidRPr="008E3809" w:rsidRDefault="00782B53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مالیات به حروف: </w:t>
            </w:r>
          </w:p>
        </w:tc>
      </w:tr>
      <w:tr w:rsidR="00782B53" w:rsidRPr="008E3809" w:rsidTr="001D05F4">
        <w:tc>
          <w:tcPr>
            <w:tcW w:w="10170" w:type="dxa"/>
            <w:gridSpan w:val="8"/>
          </w:tcPr>
          <w:p w:rsidR="00782B53" w:rsidRPr="008E3809" w:rsidRDefault="00782B53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 بشمول مالیات: </w:t>
            </w:r>
          </w:p>
        </w:tc>
      </w:tr>
      <w:tr w:rsidR="00782B53" w:rsidRPr="008E3809" w:rsidTr="001D05F4">
        <w:trPr>
          <w:trHeight w:val="496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82B53" w:rsidRPr="008E3809" w:rsidRDefault="00782B53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 به حروف به شمول مالیا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ع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782B53" w:rsidRPr="008E3809" w:rsidTr="00E94BD1">
        <w:trPr>
          <w:cantSplit/>
          <w:trHeight w:val="442"/>
        </w:trPr>
        <w:tc>
          <w:tcPr>
            <w:tcW w:w="10170" w:type="dxa"/>
            <w:gridSpan w:val="8"/>
          </w:tcPr>
          <w:p w:rsidR="00782B53" w:rsidRPr="008E3809" w:rsidRDefault="00782B53" w:rsidP="00782B5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تحویلی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و تکمیل (روز،       هفته      یا        ماه) اجناس / خدمات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از تاریخ صدور امرخریداری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82B53" w:rsidRPr="008E3809" w:rsidTr="001D05F4">
        <w:trPr>
          <w:cantSplit/>
          <w:trHeight w:val="270"/>
        </w:trPr>
        <w:tc>
          <w:tcPr>
            <w:tcW w:w="10170" w:type="dxa"/>
            <w:gridSpan w:val="8"/>
          </w:tcPr>
          <w:p w:rsidR="00782B53" w:rsidRPr="008E3809" w:rsidRDefault="00782B53" w:rsidP="00782B5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مدت ضمانت (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) بعد از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 اکمال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82B53" w:rsidRPr="008E3809" w:rsidTr="001D05F4">
        <w:trPr>
          <w:cantSplit/>
          <w:trHeight w:val="1403"/>
        </w:trPr>
        <w:tc>
          <w:tcPr>
            <w:tcW w:w="6750" w:type="dxa"/>
            <w:gridSpan w:val="4"/>
          </w:tcPr>
          <w:p w:rsidR="00782B53" w:rsidRPr="008E3809" w:rsidRDefault="00782B53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 ارائه کننده:</w:t>
            </w:r>
          </w:p>
          <w:p w:rsidR="00782B53" w:rsidRPr="008E3809" w:rsidRDefault="00782B53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شخص یا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نماینده  با صلاحیت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تهیه/ارائه کننده:</w:t>
            </w:r>
          </w:p>
          <w:p w:rsidR="00782B53" w:rsidRPr="008E3809" w:rsidRDefault="00782B53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مضا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ی شخص یا نماینده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/ارائه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کننده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782B53" w:rsidRPr="008E3809" w:rsidRDefault="00782B53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782B53" w:rsidRPr="008E3809" w:rsidRDefault="00782B53" w:rsidP="00782B5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val="en-GB"/>
              </w:rPr>
              <w:t>مهر تهیه/ارائه کننده</w:t>
            </w:r>
          </w:p>
          <w:p w:rsidR="00782B53" w:rsidRPr="008E3809" w:rsidRDefault="00782B53" w:rsidP="00782B5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7C3AE4" w:rsidRDefault="007C3AE4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CF5EC9" w:rsidRPr="000E751C" w:rsidRDefault="00970EDD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یادداشت: فرمایش گیرنده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رهنمود،  ساخت و مودل،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بروشور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یا فهرست تجهیزات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یا خدماتی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که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اکمال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نماید  ضمیمه نماید. 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معلومات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فوق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جهت ارزیابی مؤثر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استفاده می گردد.</w:t>
      </w:r>
    </w:p>
    <w:p w:rsidR="008B2AE5" w:rsidRPr="008E3809" w:rsidRDefault="008B2AE5" w:rsidP="008B2AE5">
      <w:pPr>
        <w:rPr>
          <w:rFonts w:cs="B Nazanin"/>
          <w:vanish/>
          <w:sz w:val="22"/>
          <w:szCs w:val="22"/>
        </w:rPr>
      </w:pPr>
    </w:p>
    <w:p w:rsidR="00AD7677" w:rsidRPr="008E3809" w:rsidRDefault="00AD7677" w:rsidP="00970EDD">
      <w:pPr>
        <w:pStyle w:val="BodyText3"/>
        <w:spacing w:before="120"/>
        <w:jc w:val="right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>شرایط</w:t>
      </w:r>
      <w:r w:rsidR="00AB4245"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</w:t>
      </w:r>
      <w:r w:rsidR="006B38B9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و پرداخت</w:t>
      </w:r>
    </w:p>
    <w:p w:rsidR="00AD7677" w:rsidRPr="008E3809" w:rsidRDefault="00AB4245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شرایط </w:t>
      </w:r>
      <w:r w:rsidR="006F61B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قابل تغی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باشد. </w:t>
      </w:r>
    </w:p>
    <w:p w:rsidR="00AD7677" w:rsidRPr="008E3809" w:rsidRDefault="00416F37" w:rsidP="003754B8">
      <w:pPr>
        <w:numPr>
          <w:ilvl w:val="0"/>
          <w:numId w:val="6"/>
        </w:numPr>
        <w:bidi/>
        <w:spacing w:before="120" w:after="120"/>
        <w:ind w:left="990" w:hanging="81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کننده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D6669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به پرداخت تأمین</w:t>
      </w:r>
      <w:r w:rsidR="00AD1F5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ات و تضمینات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نمی باشد. </w:t>
      </w:r>
    </w:p>
    <w:p w:rsidR="00AD7677" w:rsidRPr="008E3809" w:rsidRDefault="00AD7677" w:rsidP="00C51B2A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اجناس باید درظرف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(</w:t>
      </w:r>
      <w:r w:rsidR="00C51B2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   </w:t>
      </w:r>
      <w:r w:rsidR="006F6112">
        <w:rPr>
          <w:rFonts w:ascii="Traditional Arabic" w:hAnsi="Traditional Arabic" w:cs="B Nazanin" w:hint="cs"/>
          <w:sz w:val="22"/>
          <w:szCs w:val="22"/>
          <w:rtl/>
          <w:lang w:bidi="fa-IR"/>
        </w:rPr>
        <w:t>7</w:t>
      </w:r>
      <w:r w:rsidR="00C51B2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 </w:t>
      </w:r>
      <w:r w:rsidR="001D32D8">
        <w:rPr>
          <w:rFonts w:ascii="Traditional Arabic" w:hAnsi="Traditional Arabic" w:cs="B Nazanin" w:hint="cs"/>
          <w:sz w:val="22"/>
          <w:szCs w:val="22"/>
          <w:rtl/>
          <w:lang w:bidi="ps-AF"/>
        </w:rPr>
        <w:t>)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سر</w:t>
      </w:r>
      <w:r w:rsidR="0002435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ازتاریخ صدور امرخریداری، تکمیل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گردد. </w:t>
      </w:r>
    </w:p>
    <w:p w:rsidR="00AD7677" w:rsidRPr="008E3809" w:rsidRDefault="00AD7677" w:rsidP="00970EDD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بعد از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اکمال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خدمات غیر مشورتی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تهیه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اجناس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AB4245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نسخه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اصلی و 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(2)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بل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AB0F6A" w:rsidRPr="008E3809">
        <w:rPr>
          <w:rFonts w:ascii="Traditional Arabic" w:hAnsi="Traditional Arabic" w:cs="B Nazanin"/>
          <w:sz w:val="22"/>
          <w:szCs w:val="22"/>
          <w:lang w:bidi="fa-IR"/>
        </w:rPr>
        <w:t>Invoice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 ب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8E3809" w:rsidRDefault="00D63D16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پرداخت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توسط فرمایش دهنده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طی مدت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(30) روز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کاری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/خدمات غیر مشورتی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تهیه شده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صورت 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گیرد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7539C0" w:rsidRPr="008E3809" w:rsidRDefault="007539C0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میتواند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حالات ذیل 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ارسال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9B32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اطلاعیه کتبی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امرخریداری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</w:t>
      </w:r>
      <w:r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کاملاً یا قسماً فسخ نماید:</w:t>
      </w:r>
      <w:r w:rsidR="00A31B47" w:rsidRPr="008E3809">
        <w:rPr>
          <w:rFonts w:ascii="Traditional Arabic" w:hAnsi="Traditional Arabic" w:cs="B Nazanin" w:hint="cs"/>
          <w:sz w:val="22"/>
          <w:szCs w:val="22"/>
          <w:rtl/>
          <w:lang w:val="en-GB" w:bidi="ps-AF"/>
        </w:rPr>
        <w:t xml:space="preserve"> </w:t>
      </w:r>
    </w:p>
    <w:p w:rsidR="007539C0" w:rsidRPr="008E3809" w:rsidRDefault="003754B8" w:rsidP="003754B8">
      <w:pPr>
        <w:numPr>
          <w:ilvl w:val="1"/>
          <w:numId w:val="6"/>
        </w:numPr>
        <w:tabs>
          <w:tab w:val="right" w:pos="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تحویل </w:t>
      </w:r>
      <w:r w:rsidR="00EE033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بخش یا تمام اجناس درظرف مدت م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عینه</w:t>
      </w:r>
      <w:r w:rsidR="00AB0F6A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امرخریداری نشود؛</w:t>
      </w:r>
    </w:p>
    <w:p w:rsidR="00970EDD" w:rsidRPr="008E3809" w:rsidRDefault="00416F37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تهیه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اجرای مکلفیت های دیگر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تحت امر خریداری نشود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</w:p>
    <w:p w:rsidR="00970EDD" w:rsidRPr="008E3809" w:rsidRDefault="007539C0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8E3809" w:rsidRDefault="00CB69FB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اجرای وظایف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محوله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تحت امر خریداری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E34548" w:rsidRPr="00416590" w:rsidRDefault="00E34548" w:rsidP="00416590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هرگاه در </w:t>
      </w:r>
      <w:r w:rsidR="00920DC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درخواست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نرخ گیری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ضمانت (</w:t>
      </w:r>
      <w:r w:rsidR="0095587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ورنتی</w:t>
      </w:r>
      <w:r w:rsidR="009E0D1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/گرنتی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تصریح گردیده باشد، 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تعویض 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طول مدت معینه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BF6171" w:rsidRPr="008E3809" w:rsidRDefault="00BF6171" w:rsidP="00242C68">
      <w:pPr>
        <w:spacing w:before="120" w:after="120"/>
        <w:ind w:left="1080"/>
        <w:jc w:val="right"/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روش و</w:t>
      </w:r>
      <w:r w:rsidR="00FA1B6D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معیار </w:t>
      </w:r>
      <w:r w:rsidR="00920DCC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8E3809" w:rsidRDefault="00FA1B6D" w:rsidP="00FA1B6D">
      <w:pPr>
        <w:pStyle w:val="BodyText3"/>
        <w:bidi/>
        <w:spacing w:before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ارزیابی 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</w:t>
      </w: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آفر ها</w:t>
      </w:r>
    </w:p>
    <w:p w:rsidR="007E23C1" w:rsidRPr="008E3809" w:rsidRDefault="00BF6171" w:rsidP="00242C68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فرمایش دهنده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آفرها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:</w:t>
      </w:r>
    </w:p>
    <w:p w:rsidR="00BF6171" w:rsidRPr="008E3809" w:rsidRDefault="00242C68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</w:t>
      </w:r>
      <w:r w:rsidR="00BF617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با شرایط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</w:t>
      </w:r>
      <w:r w:rsidR="00BF617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معیار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="00BF617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8E3809" w:rsidRDefault="00242C68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 مهر شده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.</w:t>
      </w:r>
    </w:p>
    <w:p w:rsidR="00BF6171" w:rsidRPr="008E3809" w:rsidRDefault="00F857C6" w:rsidP="00242C68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8E3809">
        <w:rPr>
          <w:rFonts w:ascii="Traditional Arabic" w:hAnsi="Traditional Arabic" w:cs="B Nazanin"/>
          <w:color w:val="000000"/>
          <w:sz w:val="22"/>
          <w:szCs w:val="22"/>
          <w:lang w:bidi="fa-IR"/>
        </w:rPr>
        <w:t xml:space="preserve"> </w:t>
      </w:r>
      <w:r w:rsidR="004A73D4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8E3809" w:rsidRDefault="007E23C1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می گیرد؛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هر گونه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</w:t>
      </w:r>
      <w:bookmarkEnd w:id="1"/>
      <w:bookmarkEnd w:id="2"/>
    </w:p>
    <w:p w:rsidR="00BF6171" w:rsidRPr="008E3809" w:rsidRDefault="00711123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مشروط پشنهاد شده محاسبه می گردد؛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</w:t>
      </w:r>
    </w:p>
    <w:p w:rsidR="007330E8" w:rsidRPr="008E3809" w:rsidRDefault="007330E8" w:rsidP="00970EDD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</w:t>
      </w:r>
      <w:r w:rsidR="006860D3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8E3809" w:rsidRDefault="0060510B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های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غیرجوابگو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رد گردیده، بعد از آ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میتواند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اصلاح</w:t>
      </w:r>
      <w:r w:rsidR="009F007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اشتباهات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غیر محاسبوی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یا انحراف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ات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جوابگو 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ساخته شود. </w:t>
      </w:r>
      <w:r w:rsidR="009F007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</w:p>
    <w:p w:rsidR="00AE4218" w:rsidRPr="008E3809" w:rsidRDefault="009F007F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هیچ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نوع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3D6149" w:rsidRDefault="009F007F" w:rsidP="00DC441B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داوطلب مکلف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نیست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که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من</w:t>
      </w:r>
      <w:r w:rsidR="00242C6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حیث شرایط برای اعطاء مسؤلیت ها</w:t>
      </w:r>
      <w:r w:rsidR="00242C6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در</w:t>
      </w:r>
      <w:r w:rsidR="0019018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اسناد درخواست نرخ دهی تصریح نشده اند، مانند تغیر</w:t>
      </w:r>
      <w:r w:rsidR="0019018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درقیمت یا تعدیل درسند ارائه نرخ بپذیرد.</w:t>
      </w: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BA5963" w:rsidRDefault="00BA5963" w:rsidP="00BA5963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</w:p>
    <w:p w:rsidR="0022537C" w:rsidRDefault="0022537C" w:rsidP="0022537C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804895" w:rsidRPr="00DC441B" w:rsidRDefault="00804895" w:rsidP="00804895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AE4218" w:rsidRPr="008E3809" w:rsidRDefault="00BF6171" w:rsidP="003D6149">
      <w:pPr>
        <w:bidi/>
        <w:spacing w:before="120" w:after="120"/>
        <w:jc w:val="both"/>
        <w:rPr>
          <w:rFonts w:ascii="Traditional Arabic" w:hAnsi="Traditional Arabic" w:cs="B Nazanin"/>
          <w:bCs/>
          <w:color w:val="000000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8E3809">
        <w:rPr>
          <w:rFonts w:ascii="Traditional Arabic" w:hAnsi="Traditional Arabic" w:cs="B Nazanin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8E3809" w:rsidRDefault="007E23C1" w:rsidP="00242C68">
      <w:pPr>
        <w:numPr>
          <w:ilvl w:val="0"/>
          <w:numId w:val="10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اشتباهات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محاسبوی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طور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ذیل </w:t>
      </w:r>
      <w:r w:rsidR="00DD196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تصحیح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:</w:t>
      </w:r>
    </w:p>
    <w:p w:rsidR="00541465" w:rsidRPr="008E3809" w:rsidRDefault="00DD196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مبلغ به 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رقام و حروف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؛ </w:t>
      </w:r>
    </w:p>
    <w:p w:rsidR="00565272" w:rsidRPr="008E3809" w:rsidRDefault="00565272" w:rsidP="00565272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قیمت ها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و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ترتیب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امر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خریداری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؛</w:t>
      </w:r>
    </w:p>
    <w:p w:rsidR="00541465" w:rsidRPr="008E3809" w:rsidRDefault="00960004" w:rsidP="00FC73C6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  <w:t xml:space="preserve"> </w:t>
      </w:r>
      <w:r w:rsidR="0060510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موجودیت</w:t>
      </w:r>
      <w:r w:rsidR="0060510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حاصل ضرب 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مقدار</w:t>
      </w:r>
      <w:r w:rsidR="0060510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نرخ فی واحد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)،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نرخ فی واحد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هرگاه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از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نظر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فرمایش دهنده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اشتباه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نقاط اعشاری در قیمت فی واحد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برجسته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8E3809" w:rsidRDefault="003A6D0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8E3809" w:rsidRDefault="00BC7F1C" w:rsidP="00BC7F1C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6D72CA" w:rsidRPr="00AC1426" w:rsidRDefault="006D72CA" w:rsidP="006D72CA">
      <w:pPr>
        <w:bidi/>
        <w:spacing w:before="120" w:after="120"/>
        <w:ind w:left="360"/>
        <w:jc w:val="both"/>
        <w:rPr>
          <w:rFonts w:ascii="Traditional Arabic" w:hAnsi="Traditional Arabic" w:cs="B Nazanin"/>
          <w:sz w:val="26"/>
          <w:szCs w:val="26"/>
          <w:lang w:bidi="fa-IR"/>
        </w:rPr>
      </w:pPr>
      <w:r w:rsidRPr="00EA4821">
        <w:rPr>
          <w:rFonts w:ascii="Traditional Arabic" w:hAnsi="Traditional Arabic" w:cs="B Nazanin" w:hint="cs"/>
          <w:b/>
          <w:bCs/>
          <w:color w:val="FF0000"/>
          <w:sz w:val="22"/>
          <w:szCs w:val="22"/>
          <w:rtl/>
          <w:lang w:bidi="fa-IR"/>
        </w:rPr>
        <w:t xml:space="preserve">            </w:t>
      </w:r>
      <w:r w:rsidR="007C3A84" w:rsidRPr="00EA4821">
        <w:rPr>
          <w:rFonts w:ascii="Traditional Arabic" w:hAnsi="Traditional Arabic" w:cs="B Nazanin" w:hint="cs"/>
          <w:b/>
          <w:bCs/>
          <w:color w:val="FF0000"/>
          <w:sz w:val="22"/>
          <w:szCs w:val="22"/>
          <w:rtl/>
          <w:lang w:bidi="fa-IR"/>
        </w:rPr>
        <w:t xml:space="preserve">   </w:t>
      </w:r>
      <w:r w:rsidR="001D32D8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نوت: </w:t>
      </w:r>
      <w:r w:rsidRPr="00AC1426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>در صورت تاخیر در تحویلی طبق قانون و طرزالعمل تدارکات کشور برای هر هفته جریمه تطبق خواهد شد.</w:t>
      </w:r>
    </w:p>
    <w:p w:rsidR="00BC7F1C" w:rsidRPr="00201E86" w:rsidRDefault="00BC7F1C" w:rsidP="006D72CA">
      <w:pPr>
        <w:bidi/>
        <w:spacing w:before="120" w:after="120"/>
        <w:ind w:left="1080"/>
        <w:jc w:val="both"/>
        <w:rPr>
          <w:rFonts w:ascii="Traditional Arabic" w:hAnsi="Traditional Arabic" w:cs="B Nazanin"/>
          <w:sz w:val="26"/>
          <w:szCs w:val="26"/>
          <w:lang w:bidi="fa-IR"/>
        </w:rPr>
      </w:pPr>
    </w:p>
    <w:p w:rsidR="00C77302" w:rsidRPr="00201E86" w:rsidRDefault="00C77302" w:rsidP="00C77302">
      <w:pPr>
        <w:bidi/>
        <w:spacing w:before="120" w:after="120"/>
        <w:jc w:val="both"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C77302" w:rsidRPr="00201E86" w:rsidRDefault="00C77302" w:rsidP="00C77302">
      <w:pPr>
        <w:bidi/>
        <w:spacing w:before="120" w:after="120"/>
        <w:jc w:val="both"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C77302" w:rsidRPr="00201E86" w:rsidRDefault="00C77302" w:rsidP="00C77302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0E6113" w:rsidRPr="00201E86" w:rsidRDefault="00317358" w:rsidP="00E94BD1">
      <w:pPr>
        <w:bidi/>
        <w:jc w:val="both"/>
        <w:rPr>
          <w:rFonts w:ascii="Traditional Arabic" w:hAnsi="Traditional Arabic" w:cs="B Nazanin"/>
          <w:color w:val="000000"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color w:val="000000"/>
          <w:sz w:val="26"/>
          <w:szCs w:val="26"/>
          <w:rtl/>
          <w:lang w:bidi="fa-IR"/>
        </w:rPr>
        <w:br/>
      </w:r>
    </w:p>
    <w:sectPr w:rsidR="000E6113" w:rsidRPr="00201E86" w:rsidSect="00B42642">
      <w:headerReference w:type="default" r:id="rId9"/>
      <w:footerReference w:type="default" r:id="rId10"/>
      <w:pgSz w:w="11907" w:h="16839" w:code="9"/>
      <w:pgMar w:top="1636" w:right="990" w:bottom="72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39" w:rsidRDefault="00464A39">
      <w:r>
        <w:separator/>
      </w:r>
    </w:p>
  </w:endnote>
  <w:endnote w:type="continuationSeparator" w:id="0">
    <w:p w:rsidR="00464A39" w:rsidRDefault="004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C5" w:rsidRPr="007C0286" w:rsidRDefault="002859E4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="001364C5"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CE7736">
      <w:rPr>
        <w:rStyle w:val="PageNumber"/>
        <w:rFonts w:ascii="Tahoma" w:hAnsi="Tahoma" w:cs="Tahoma"/>
        <w:b/>
        <w:bCs/>
        <w:noProof/>
        <w:sz w:val="18"/>
        <w:szCs w:val="18"/>
      </w:rPr>
      <w:t>6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="001364C5"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="001364C5"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CE7736">
      <w:rPr>
        <w:rStyle w:val="PageNumber"/>
        <w:rFonts w:ascii="Tahoma" w:hAnsi="Tahoma" w:cs="Tahoma"/>
        <w:b/>
        <w:bCs/>
        <w:noProof/>
        <w:sz w:val="18"/>
        <w:szCs w:val="18"/>
      </w:rPr>
      <w:t>6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39" w:rsidRDefault="00464A39">
      <w:r>
        <w:separator/>
      </w:r>
    </w:p>
  </w:footnote>
  <w:footnote w:type="continuationSeparator" w:id="0">
    <w:p w:rsidR="00464A39" w:rsidRDefault="0046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2B" w:rsidRPr="00226182" w:rsidRDefault="00F7192B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Nazanin"/>
        <w:b/>
        <w:bCs/>
        <w:i/>
        <w:iCs/>
        <w:color w:val="365F91"/>
        <w:sz w:val="22"/>
        <w:szCs w:val="22"/>
        <w:rtl/>
        <w:lang w:bidi="fa-IR"/>
      </w:rPr>
    </w:pP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</w:p>
  <w:p w:rsidR="002B3479" w:rsidRPr="00226182" w:rsidRDefault="00F7192B" w:rsidP="00F7192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Nazanin"/>
        <w:b/>
        <w:bCs/>
        <w:color w:val="365F91"/>
        <w:sz w:val="22"/>
        <w:szCs w:val="22"/>
        <w:rtl/>
        <w:lang w:bidi="fa-IR"/>
      </w:rPr>
    </w:pP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>سند معیار</w:t>
    </w:r>
    <w:r w:rsidR="00CC6058"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>ی</w:t>
    </w: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 درخواست نرخگیری برای تدارکات اجناس و ارائه خدمات غیر مشورتی            </w:t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  <w:t>NPA/PPD/RFQ/01</w:t>
    </w:r>
    <w:r w:rsidR="007B0ED8"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 </w:t>
    </w:r>
    <w:r w:rsidR="009B3353"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              </w:t>
    </w:r>
    <w:r w:rsidR="00565272"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                       </w:t>
    </w:r>
  </w:p>
  <w:p w:rsidR="001364C5" w:rsidRPr="00226182" w:rsidRDefault="001364C5" w:rsidP="002B3479">
    <w:pPr>
      <w:pStyle w:val="Header"/>
      <w:pBdr>
        <w:bottom w:val="single" w:sz="6" w:space="0" w:color="auto"/>
      </w:pBdr>
      <w:tabs>
        <w:tab w:val="clear" w:pos="8640"/>
        <w:tab w:val="right" w:pos="10170"/>
      </w:tabs>
      <w:bidi/>
      <w:rPr>
        <w:rFonts w:cs="B Nazanin"/>
        <w:b/>
        <w:bCs/>
        <w:color w:val="FF0000"/>
        <w:sz w:val="22"/>
        <w:szCs w:val="2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5ED31C57"/>
    <w:multiLevelType w:val="hybridMultilevel"/>
    <w:tmpl w:val="13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1"/>
    <w:rsid w:val="000015D8"/>
    <w:rsid w:val="00002EA8"/>
    <w:rsid w:val="00011ADF"/>
    <w:rsid w:val="00015817"/>
    <w:rsid w:val="00017614"/>
    <w:rsid w:val="000213BC"/>
    <w:rsid w:val="00024355"/>
    <w:rsid w:val="00024FCD"/>
    <w:rsid w:val="00026660"/>
    <w:rsid w:val="000313B5"/>
    <w:rsid w:val="00031F4F"/>
    <w:rsid w:val="00037BF9"/>
    <w:rsid w:val="0004136B"/>
    <w:rsid w:val="00043227"/>
    <w:rsid w:val="0005215B"/>
    <w:rsid w:val="000544D2"/>
    <w:rsid w:val="00056B00"/>
    <w:rsid w:val="000702FD"/>
    <w:rsid w:val="00070905"/>
    <w:rsid w:val="00072653"/>
    <w:rsid w:val="00072E4C"/>
    <w:rsid w:val="00076E78"/>
    <w:rsid w:val="00077A5F"/>
    <w:rsid w:val="000818BA"/>
    <w:rsid w:val="00082208"/>
    <w:rsid w:val="000828FC"/>
    <w:rsid w:val="00082E8B"/>
    <w:rsid w:val="0008364A"/>
    <w:rsid w:val="00084FB0"/>
    <w:rsid w:val="000876E5"/>
    <w:rsid w:val="00090CA9"/>
    <w:rsid w:val="00090DA7"/>
    <w:rsid w:val="000910CA"/>
    <w:rsid w:val="00094E88"/>
    <w:rsid w:val="00097927"/>
    <w:rsid w:val="000A4C53"/>
    <w:rsid w:val="000A4FB3"/>
    <w:rsid w:val="000A5E9D"/>
    <w:rsid w:val="000A7DD9"/>
    <w:rsid w:val="000B2691"/>
    <w:rsid w:val="000B45EF"/>
    <w:rsid w:val="000B6C67"/>
    <w:rsid w:val="000C79BB"/>
    <w:rsid w:val="000D09CB"/>
    <w:rsid w:val="000D154D"/>
    <w:rsid w:val="000D38F6"/>
    <w:rsid w:val="000D47C6"/>
    <w:rsid w:val="000D4F36"/>
    <w:rsid w:val="000D7D81"/>
    <w:rsid w:val="000E04B5"/>
    <w:rsid w:val="000E0B30"/>
    <w:rsid w:val="000E3FB0"/>
    <w:rsid w:val="000E4C12"/>
    <w:rsid w:val="000E6113"/>
    <w:rsid w:val="000E7379"/>
    <w:rsid w:val="000E751C"/>
    <w:rsid w:val="000F42C0"/>
    <w:rsid w:val="000F5F10"/>
    <w:rsid w:val="0010173E"/>
    <w:rsid w:val="00101A50"/>
    <w:rsid w:val="00102F60"/>
    <w:rsid w:val="001101D4"/>
    <w:rsid w:val="001159DC"/>
    <w:rsid w:val="00125906"/>
    <w:rsid w:val="00130D4C"/>
    <w:rsid w:val="001327EC"/>
    <w:rsid w:val="00136078"/>
    <w:rsid w:val="00136367"/>
    <w:rsid w:val="001364C5"/>
    <w:rsid w:val="001370E4"/>
    <w:rsid w:val="00140A72"/>
    <w:rsid w:val="00140C58"/>
    <w:rsid w:val="00144FC8"/>
    <w:rsid w:val="00152A3D"/>
    <w:rsid w:val="00153A10"/>
    <w:rsid w:val="00154299"/>
    <w:rsid w:val="001548B6"/>
    <w:rsid w:val="001567FB"/>
    <w:rsid w:val="00160D70"/>
    <w:rsid w:val="001666EB"/>
    <w:rsid w:val="00167DF6"/>
    <w:rsid w:val="001702F0"/>
    <w:rsid w:val="00172FB6"/>
    <w:rsid w:val="00177793"/>
    <w:rsid w:val="00180402"/>
    <w:rsid w:val="001834FD"/>
    <w:rsid w:val="0018501F"/>
    <w:rsid w:val="00190182"/>
    <w:rsid w:val="0019170A"/>
    <w:rsid w:val="00192280"/>
    <w:rsid w:val="00194711"/>
    <w:rsid w:val="00195E83"/>
    <w:rsid w:val="001A14E9"/>
    <w:rsid w:val="001A154C"/>
    <w:rsid w:val="001A40B2"/>
    <w:rsid w:val="001A54B1"/>
    <w:rsid w:val="001B2324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32D8"/>
    <w:rsid w:val="001D5D20"/>
    <w:rsid w:val="001D67C4"/>
    <w:rsid w:val="001E2810"/>
    <w:rsid w:val="001E4FE6"/>
    <w:rsid w:val="001F18D0"/>
    <w:rsid w:val="001F449F"/>
    <w:rsid w:val="001F5C58"/>
    <w:rsid w:val="001F7AC2"/>
    <w:rsid w:val="00201D55"/>
    <w:rsid w:val="00201E86"/>
    <w:rsid w:val="002029D5"/>
    <w:rsid w:val="00203FEA"/>
    <w:rsid w:val="00204EBA"/>
    <w:rsid w:val="00210E82"/>
    <w:rsid w:val="0021405F"/>
    <w:rsid w:val="00221301"/>
    <w:rsid w:val="002228F7"/>
    <w:rsid w:val="0022537C"/>
    <w:rsid w:val="00225A47"/>
    <w:rsid w:val="00226182"/>
    <w:rsid w:val="002264F7"/>
    <w:rsid w:val="00227C67"/>
    <w:rsid w:val="00230923"/>
    <w:rsid w:val="00230DEB"/>
    <w:rsid w:val="00231AA3"/>
    <w:rsid w:val="00234502"/>
    <w:rsid w:val="00235341"/>
    <w:rsid w:val="00236E6F"/>
    <w:rsid w:val="002374DB"/>
    <w:rsid w:val="00237518"/>
    <w:rsid w:val="00241D35"/>
    <w:rsid w:val="002426FA"/>
    <w:rsid w:val="00242C68"/>
    <w:rsid w:val="002442CD"/>
    <w:rsid w:val="00245F19"/>
    <w:rsid w:val="00246885"/>
    <w:rsid w:val="00251AB5"/>
    <w:rsid w:val="00253462"/>
    <w:rsid w:val="002571CC"/>
    <w:rsid w:val="00263AE8"/>
    <w:rsid w:val="0026734A"/>
    <w:rsid w:val="0027182A"/>
    <w:rsid w:val="002751F9"/>
    <w:rsid w:val="00276E78"/>
    <w:rsid w:val="0028196B"/>
    <w:rsid w:val="00282BAE"/>
    <w:rsid w:val="00284636"/>
    <w:rsid w:val="0028570C"/>
    <w:rsid w:val="002859E4"/>
    <w:rsid w:val="00287301"/>
    <w:rsid w:val="0028755D"/>
    <w:rsid w:val="002876F3"/>
    <w:rsid w:val="00290EC0"/>
    <w:rsid w:val="00290F63"/>
    <w:rsid w:val="002912A8"/>
    <w:rsid w:val="00292889"/>
    <w:rsid w:val="00292A2A"/>
    <w:rsid w:val="00293B4A"/>
    <w:rsid w:val="00295FC9"/>
    <w:rsid w:val="002A1147"/>
    <w:rsid w:val="002A19AC"/>
    <w:rsid w:val="002A5F61"/>
    <w:rsid w:val="002A608B"/>
    <w:rsid w:val="002B1029"/>
    <w:rsid w:val="002B21F7"/>
    <w:rsid w:val="002B3479"/>
    <w:rsid w:val="002B5990"/>
    <w:rsid w:val="002C2383"/>
    <w:rsid w:val="002C7DDE"/>
    <w:rsid w:val="002D10E1"/>
    <w:rsid w:val="002D438D"/>
    <w:rsid w:val="002D7397"/>
    <w:rsid w:val="002E1CFD"/>
    <w:rsid w:val="002F2223"/>
    <w:rsid w:val="002F2E53"/>
    <w:rsid w:val="002F4A9E"/>
    <w:rsid w:val="002F6672"/>
    <w:rsid w:val="002F7569"/>
    <w:rsid w:val="00300152"/>
    <w:rsid w:val="00310320"/>
    <w:rsid w:val="003149B0"/>
    <w:rsid w:val="00317358"/>
    <w:rsid w:val="00332C88"/>
    <w:rsid w:val="00333323"/>
    <w:rsid w:val="00333D7A"/>
    <w:rsid w:val="00336332"/>
    <w:rsid w:val="00343FF5"/>
    <w:rsid w:val="00352F99"/>
    <w:rsid w:val="00353857"/>
    <w:rsid w:val="00356151"/>
    <w:rsid w:val="003614FC"/>
    <w:rsid w:val="00361F39"/>
    <w:rsid w:val="00370622"/>
    <w:rsid w:val="00371118"/>
    <w:rsid w:val="00373587"/>
    <w:rsid w:val="003754B8"/>
    <w:rsid w:val="00380163"/>
    <w:rsid w:val="003805CB"/>
    <w:rsid w:val="00383B25"/>
    <w:rsid w:val="003858B5"/>
    <w:rsid w:val="00385934"/>
    <w:rsid w:val="0038691E"/>
    <w:rsid w:val="003925C9"/>
    <w:rsid w:val="00392948"/>
    <w:rsid w:val="00395A34"/>
    <w:rsid w:val="00395BFE"/>
    <w:rsid w:val="00396F67"/>
    <w:rsid w:val="003A6D04"/>
    <w:rsid w:val="003B1BF5"/>
    <w:rsid w:val="003B41E4"/>
    <w:rsid w:val="003B666F"/>
    <w:rsid w:val="003C09DF"/>
    <w:rsid w:val="003C0EFA"/>
    <w:rsid w:val="003C12FE"/>
    <w:rsid w:val="003C18E6"/>
    <w:rsid w:val="003C4AC0"/>
    <w:rsid w:val="003C7A84"/>
    <w:rsid w:val="003D4EDD"/>
    <w:rsid w:val="003D4F92"/>
    <w:rsid w:val="003D6149"/>
    <w:rsid w:val="003E1E0A"/>
    <w:rsid w:val="003E36B5"/>
    <w:rsid w:val="003E3FC5"/>
    <w:rsid w:val="003E61A1"/>
    <w:rsid w:val="003E776D"/>
    <w:rsid w:val="003F28E4"/>
    <w:rsid w:val="003F5897"/>
    <w:rsid w:val="003F658A"/>
    <w:rsid w:val="0040077E"/>
    <w:rsid w:val="00401E83"/>
    <w:rsid w:val="0040386A"/>
    <w:rsid w:val="00405008"/>
    <w:rsid w:val="00406381"/>
    <w:rsid w:val="00407321"/>
    <w:rsid w:val="00411B27"/>
    <w:rsid w:val="0041218F"/>
    <w:rsid w:val="00412888"/>
    <w:rsid w:val="004133E8"/>
    <w:rsid w:val="00416590"/>
    <w:rsid w:val="00416675"/>
    <w:rsid w:val="00416F37"/>
    <w:rsid w:val="004207C2"/>
    <w:rsid w:val="004244B4"/>
    <w:rsid w:val="004357B0"/>
    <w:rsid w:val="00437643"/>
    <w:rsid w:val="00440426"/>
    <w:rsid w:val="0044365A"/>
    <w:rsid w:val="00443D66"/>
    <w:rsid w:val="00445D82"/>
    <w:rsid w:val="0044741F"/>
    <w:rsid w:val="004478BA"/>
    <w:rsid w:val="00451B57"/>
    <w:rsid w:val="00452A2A"/>
    <w:rsid w:val="0045599E"/>
    <w:rsid w:val="00456198"/>
    <w:rsid w:val="00462F68"/>
    <w:rsid w:val="00464231"/>
    <w:rsid w:val="00464A39"/>
    <w:rsid w:val="0046645B"/>
    <w:rsid w:val="0046758E"/>
    <w:rsid w:val="0047137F"/>
    <w:rsid w:val="00473B93"/>
    <w:rsid w:val="004743EB"/>
    <w:rsid w:val="0047541A"/>
    <w:rsid w:val="00476970"/>
    <w:rsid w:val="0048069E"/>
    <w:rsid w:val="004811F8"/>
    <w:rsid w:val="004831D9"/>
    <w:rsid w:val="00483E31"/>
    <w:rsid w:val="00485312"/>
    <w:rsid w:val="0049190B"/>
    <w:rsid w:val="004A3E6D"/>
    <w:rsid w:val="004A5156"/>
    <w:rsid w:val="004A73D4"/>
    <w:rsid w:val="004B0DF9"/>
    <w:rsid w:val="004B0EBE"/>
    <w:rsid w:val="004B1D06"/>
    <w:rsid w:val="004B20A2"/>
    <w:rsid w:val="004B72CB"/>
    <w:rsid w:val="004C0479"/>
    <w:rsid w:val="004D2977"/>
    <w:rsid w:val="004D32DA"/>
    <w:rsid w:val="004D34AC"/>
    <w:rsid w:val="004D6079"/>
    <w:rsid w:val="004D7948"/>
    <w:rsid w:val="004E6147"/>
    <w:rsid w:val="004E78A5"/>
    <w:rsid w:val="004F0E40"/>
    <w:rsid w:val="004F3657"/>
    <w:rsid w:val="004F5F3E"/>
    <w:rsid w:val="004F6734"/>
    <w:rsid w:val="0050017B"/>
    <w:rsid w:val="005065F7"/>
    <w:rsid w:val="005073A8"/>
    <w:rsid w:val="005112BD"/>
    <w:rsid w:val="005130DD"/>
    <w:rsid w:val="00513AF9"/>
    <w:rsid w:val="00513E36"/>
    <w:rsid w:val="00514196"/>
    <w:rsid w:val="005156BE"/>
    <w:rsid w:val="00521060"/>
    <w:rsid w:val="005210B2"/>
    <w:rsid w:val="00522996"/>
    <w:rsid w:val="00522D23"/>
    <w:rsid w:val="005241AD"/>
    <w:rsid w:val="005314E1"/>
    <w:rsid w:val="00534B91"/>
    <w:rsid w:val="005369DC"/>
    <w:rsid w:val="00536BDE"/>
    <w:rsid w:val="00536C60"/>
    <w:rsid w:val="00541465"/>
    <w:rsid w:val="005415C5"/>
    <w:rsid w:val="005439FC"/>
    <w:rsid w:val="00543AD1"/>
    <w:rsid w:val="00544D8F"/>
    <w:rsid w:val="00545B37"/>
    <w:rsid w:val="00547AE0"/>
    <w:rsid w:val="00552144"/>
    <w:rsid w:val="0055244F"/>
    <w:rsid w:val="00555D4F"/>
    <w:rsid w:val="005566AB"/>
    <w:rsid w:val="00564B18"/>
    <w:rsid w:val="00565272"/>
    <w:rsid w:val="00577070"/>
    <w:rsid w:val="00582A23"/>
    <w:rsid w:val="0058543B"/>
    <w:rsid w:val="00587662"/>
    <w:rsid w:val="00591FF2"/>
    <w:rsid w:val="0059444C"/>
    <w:rsid w:val="0059671E"/>
    <w:rsid w:val="00596D3C"/>
    <w:rsid w:val="005A35E6"/>
    <w:rsid w:val="005A3CBC"/>
    <w:rsid w:val="005A5C49"/>
    <w:rsid w:val="005B31EB"/>
    <w:rsid w:val="005B5341"/>
    <w:rsid w:val="005B71B5"/>
    <w:rsid w:val="005C0031"/>
    <w:rsid w:val="005C0742"/>
    <w:rsid w:val="005C46F5"/>
    <w:rsid w:val="005C4951"/>
    <w:rsid w:val="005C4974"/>
    <w:rsid w:val="005C5D52"/>
    <w:rsid w:val="005C64A6"/>
    <w:rsid w:val="005D6821"/>
    <w:rsid w:val="005E3880"/>
    <w:rsid w:val="005E4DE6"/>
    <w:rsid w:val="005E6806"/>
    <w:rsid w:val="005E6880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BAD"/>
    <w:rsid w:val="00611BEF"/>
    <w:rsid w:val="00613F4C"/>
    <w:rsid w:val="00614C2A"/>
    <w:rsid w:val="00615146"/>
    <w:rsid w:val="006213CA"/>
    <w:rsid w:val="00621754"/>
    <w:rsid w:val="0062229F"/>
    <w:rsid w:val="00624DDD"/>
    <w:rsid w:val="00631A60"/>
    <w:rsid w:val="00636703"/>
    <w:rsid w:val="006378BE"/>
    <w:rsid w:val="00640862"/>
    <w:rsid w:val="00641481"/>
    <w:rsid w:val="00644666"/>
    <w:rsid w:val="00645C74"/>
    <w:rsid w:val="0065017D"/>
    <w:rsid w:val="00652494"/>
    <w:rsid w:val="00657171"/>
    <w:rsid w:val="0065760D"/>
    <w:rsid w:val="00662C89"/>
    <w:rsid w:val="00664DA9"/>
    <w:rsid w:val="00666BB3"/>
    <w:rsid w:val="00667F9F"/>
    <w:rsid w:val="00671204"/>
    <w:rsid w:val="00684CEA"/>
    <w:rsid w:val="006860D3"/>
    <w:rsid w:val="00694030"/>
    <w:rsid w:val="00697F81"/>
    <w:rsid w:val="006A1980"/>
    <w:rsid w:val="006A1F2B"/>
    <w:rsid w:val="006A376C"/>
    <w:rsid w:val="006B0394"/>
    <w:rsid w:val="006B0ABB"/>
    <w:rsid w:val="006B168C"/>
    <w:rsid w:val="006B3480"/>
    <w:rsid w:val="006B38B9"/>
    <w:rsid w:val="006B42D3"/>
    <w:rsid w:val="006C53C9"/>
    <w:rsid w:val="006D0333"/>
    <w:rsid w:val="006D128B"/>
    <w:rsid w:val="006D15A4"/>
    <w:rsid w:val="006D2F12"/>
    <w:rsid w:val="006D352D"/>
    <w:rsid w:val="006D3939"/>
    <w:rsid w:val="006D6569"/>
    <w:rsid w:val="006D72CA"/>
    <w:rsid w:val="006E0BFB"/>
    <w:rsid w:val="006E3C83"/>
    <w:rsid w:val="006F0D9D"/>
    <w:rsid w:val="006F1CFB"/>
    <w:rsid w:val="006F1F40"/>
    <w:rsid w:val="006F4307"/>
    <w:rsid w:val="006F508C"/>
    <w:rsid w:val="006F6112"/>
    <w:rsid w:val="006F6169"/>
    <w:rsid w:val="006F6189"/>
    <w:rsid w:val="006F61BD"/>
    <w:rsid w:val="006F62CD"/>
    <w:rsid w:val="0070156F"/>
    <w:rsid w:val="00704682"/>
    <w:rsid w:val="007053EB"/>
    <w:rsid w:val="00706C90"/>
    <w:rsid w:val="0070732C"/>
    <w:rsid w:val="00707DE9"/>
    <w:rsid w:val="00711123"/>
    <w:rsid w:val="0071343A"/>
    <w:rsid w:val="007219CA"/>
    <w:rsid w:val="0072237A"/>
    <w:rsid w:val="00722776"/>
    <w:rsid w:val="007278C7"/>
    <w:rsid w:val="00727D40"/>
    <w:rsid w:val="007330E8"/>
    <w:rsid w:val="00734076"/>
    <w:rsid w:val="00734807"/>
    <w:rsid w:val="00737692"/>
    <w:rsid w:val="0074155B"/>
    <w:rsid w:val="00743FAE"/>
    <w:rsid w:val="007473ED"/>
    <w:rsid w:val="007475D9"/>
    <w:rsid w:val="007503B7"/>
    <w:rsid w:val="00751E72"/>
    <w:rsid w:val="007539C0"/>
    <w:rsid w:val="0075691C"/>
    <w:rsid w:val="00761465"/>
    <w:rsid w:val="007620C0"/>
    <w:rsid w:val="00766BBE"/>
    <w:rsid w:val="00767951"/>
    <w:rsid w:val="007734F4"/>
    <w:rsid w:val="00775ECF"/>
    <w:rsid w:val="007821F2"/>
    <w:rsid w:val="0078257A"/>
    <w:rsid w:val="00782B53"/>
    <w:rsid w:val="00785457"/>
    <w:rsid w:val="007869FD"/>
    <w:rsid w:val="007876F7"/>
    <w:rsid w:val="007904F8"/>
    <w:rsid w:val="00794D43"/>
    <w:rsid w:val="007A572B"/>
    <w:rsid w:val="007A7B87"/>
    <w:rsid w:val="007B0ED8"/>
    <w:rsid w:val="007B5BCD"/>
    <w:rsid w:val="007B63F4"/>
    <w:rsid w:val="007B68C4"/>
    <w:rsid w:val="007C0286"/>
    <w:rsid w:val="007C3A84"/>
    <w:rsid w:val="007C3AE4"/>
    <w:rsid w:val="007C54FF"/>
    <w:rsid w:val="007C7E01"/>
    <w:rsid w:val="007C7E06"/>
    <w:rsid w:val="007D1D4D"/>
    <w:rsid w:val="007D317C"/>
    <w:rsid w:val="007D38C2"/>
    <w:rsid w:val="007D4BFE"/>
    <w:rsid w:val="007D505B"/>
    <w:rsid w:val="007D5B73"/>
    <w:rsid w:val="007D5DD7"/>
    <w:rsid w:val="007D65D1"/>
    <w:rsid w:val="007E0739"/>
    <w:rsid w:val="007E23C1"/>
    <w:rsid w:val="007E2B9E"/>
    <w:rsid w:val="007E52AA"/>
    <w:rsid w:val="007F1D15"/>
    <w:rsid w:val="007F6CE4"/>
    <w:rsid w:val="007F6D6C"/>
    <w:rsid w:val="008009CB"/>
    <w:rsid w:val="00800A89"/>
    <w:rsid w:val="00800B0E"/>
    <w:rsid w:val="00802866"/>
    <w:rsid w:val="00804129"/>
    <w:rsid w:val="00804895"/>
    <w:rsid w:val="00805176"/>
    <w:rsid w:val="00812623"/>
    <w:rsid w:val="00812866"/>
    <w:rsid w:val="00812BCF"/>
    <w:rsid w:val="00823443"/>
    <w:rsid w:val="00826BFD"/>
    <w:rsid w:val="00827700"/>
    <w:rsid w:val="008333D8"/>
    <w:rsid w:val="00836BE6"/>
    <w:rsid w:val="0083787E"/>
    <w:rsid w:val="0084794A"/>
    <w:rsid w:val="008506EB"/>
    <w:rsid w:val="00850C19"/>
    <w:rsid w:val="00853CD6"/>
    <w:rsid w:val="00854B1D"/>
    <w:rsid w:val="00854DE8"/>
    <w:rsid w:val="00854DE9"/>
    <w:rsid w:val="0085745C"/>
    <w:rsid w:val="00862EEA"/>
    <w:rsid w:val="0086569C"/>
    <w:rsid w:val="00865E36"/>
    <w:rsid w:val="00865EC7"/>
    <w:rsid w:val="00870267"/>
    <w:rsid w:val="00871408"/>
    <w:rsid w:val="00876F19"/>
    <w:rsid w:val="008771AE"/>
    <w:rsid w:val="00883D9E"/>
    <w:rsid w:val="0088511A"/>
    <w:rsid w:val="00885A5D"/>
    <w:rsid w:val="00887DD0"/>
    <w:rsid w:val="008906AA"/>
    <w:rsid w:val="00891204"/>
    <w:rsid w:val="00891404"/>
    <w:rsid w:val="00891E69"/>
    <w:rsid w:val="008949EC"/>
    <w:rsid w:val="008A33D8"/>
    <w:rsid w:val="008A3E7D"/>
    <w:rsid w:val="008A4CE7"/>
    <w:rsid w:val="008B0CDB"/>
    <w:rsid w:val="008B0F47"/>
    <w:rsid w:val="008B12AD"/>
    <w:rsid w:val="008B1ABA"/>
    <w:rsid w:val="008B2AE5"/>
    <w:rsid w:val="008B5252"/>
    <w:rsid w:val="008C0868"/>
    <w:rsid w:val="008C2080"/>
    <w:rsid w:val="008C23F1"/>
    <w:rsid w:val="008C2538"/>
    <w:rsid w:val="008C322D"/>
    <w:rsid w:val="008C60C0"/>
    <w:rsid w:val="008C7362"/>
    <w:rsid w:val="008C7844"/>
    <w:rsid w:val="008D0221"/>
    <w:rsid w:val="008D3C03"/>
    <w:rsid w:val="008E0290"/>
    <w:rsid w:val="008E09D2"/>
    <w:rsid w:val="008E3809"/>
    <w:rsid w:val="008E3882"/>
    <w:rsid w:val="008E474F"/>
    <w:rsid w:val="008E5ECA"/>
    <w:rsid w:val="008E74F9"/>
    <w:rsid w:val="008F2694"/>
    <w:rsid w:val="008F348E"/>
    <w:rsid w:val="00906CB2"/>
    <w:rsid w:val="00910AED"/>
    <w:rsid w:val="00911289"/>
    <w:rsid w:val="00911365"/>
    <w:rsid w:val="00912EA0"/>
    <w:rsid w:val="009135D4"/>
    <w:rsid w:val="00913E3C"/>
    <w:rsid w:val="00917124"/>
    <w:rsid w:val="009204C1"/>
    <w:rsid w:val="00920DCC"/>
    <w:rsid w:val="00923BDF"/>
    <w:rsid w:val="00926EB7"/>
    <w:rsid w:val="00927D73"/>
    <w:rsid w:val="00930B62"/>
    <w:rsid w:val="00931092"/>
    <w:rsid w:val="00933A3A"/>
    <w:rsid w:val="009479EE"/>
    <w:rsid w:val="00947FBE"/>
    <w:rsid w:val="009501B7"/>
    <w:rsid w:val="0095021D"/>
    <w:rsid w:val="00950C24"/>
    <w:rsid w:val="009540FE"/>
    <w:rsid w:val="009544FF"/>
    <w:rsid w:val="0095529F"/>
    <w:rsid w:val="00955875"/>
    <w:rsid w:val="00957E51"/>
    <w:rsid w:val="00960004"/>
    <w:rsid w:val="00961AD7"/>
    <w:rsid w:val="00961AF1"/>
    <w:rsid w:val="00961CDE"/>
    <w:rsid w:val="00970EDD"/>
    <w:rsid w:val="00976077"/>
    <w:rsid w:val="0097689F"/>
    <w:rsid w:val="00980AAB"/>
    <w:rsid w:val="00982FA6"/>
    <w:rsid w:val="00983190"/>
    <w:rsid w:val="00983BB8"/>
    <w:rsid w:val="0098562F"/>
    <w:rsid w:val="00985D2C"/>
    <w:rsid w:val="009906DB"/>
    <w:rsid w:val="0099435E"/>
    <w:rsid w:val="00997DD3"/>
    <w:rsid w:val="009A2300"/>
    <w:rsid w:val="009A2888"/>
    <w:rsid w:val="009A7DCF"/>
    <w:rsid w:val="009B27BC"/>
    <w:rsid w:val="009B3237"/>
    <w:rsid w:val="009B3353"/>
    <w:rsid w:val="009D0323"/>
    <w:rsid w:val="009D2699"/>
    <w:rsid w:val="009D71C7"/>
    <w:rsid w:val="009E0D1F"/>
    <w:rsid w:val="009E2636"/>
    <w:rsid w:val="009E3918"/>
    <w:rsid w:val="009E401C"/>
    <w:rsid w:val="009F007F"/>
    <w:rsid w:val="009F563B"/>
    <w:rsid w:val="009F7EE6"/>
    <w:rsid w:val="00A042CA"/>
    <w:rsid w:val="00A04F13"/>
    <w:rsid w:val="00A0647E"/>
    <w:rsid w:val="00A073A4"/>
    <w:rsid w:val="00A07DDF"/>
    <w:rsid w:val="00A10F34"/>
    <w:rsid w:val="00A11AE5"/>
    <w:rsid w:val="00A11F7B"/>
    <w:rsid w:val="00A14DF3"/>
    <w:rsid w:val="00A157E8"/>
    <w:rsid w:val="00A16F74"/>
    <w:rsid w:val="00A24AD6"/>
    <w:rsid w:val="00A2649A"/>
    <w:rsid w:val="00A27D6E"/>
    <w:rsid w:val="00A30641"/>
    <w:rsid w:val="00A31B47"/>
    <w:rsid w:val="00A3433C"/>
    <w:rsid w:val="00A36036"/>
    <w:rsid w:val="00A4590C"/>
    <w:rsid w:val="00A4628C"/>
    <w:rsid w:val="00A46407"/>
    <w:rsid w:val="00A51D0C"/>
    <w:rsid w:val="00A643D3"/>
    <w:rsid w:val="00A72F65"/>
    <w:rsid w:val="00A74754"/>
    <w:rsid w:val="00A74F41"/>
    <w:rsid w:val="00A758C9"/>
    <w:rsid w:val="00A80ABD"/>
    <w:rsid w:val="00A8724C"/>
    <w:rsid w:val="00A900B9"/>
    <w:rsid w:val="00A90521"/>
    <w:rsid w:val="00A91CF5"/>
    <w:rsid w:val="00A937E4"/>
    <w:rsid w:val="00AB05C1"/>
    <w:rsid w:val="00AB0EFA"/>
    <w:rsid w:val="00AB0F6A"/>
    <w:rsid w:val="00AB4245"/>
    <w:rsid w:val="00AB522C"/>
    <w:rsid w:val="00AB5540"/>
    <w:rsid w:val="00AB7242"/>
    <w:rsid w:val="00AC1426"/>
    <w:rsid w:val="00AC5898"/>
    <w:rsid w:val="00AD1F57"/>
    <w:rsid w:val="00AD26B8"/>
    <w:rsid w:val="00AD5E94"/>
    <w:rsid w:val="00AD7677"/>
    <w:rsid w:val="00AE343C"/>
    <w:rsid w:val="00AE4218"/>
    <w:rsid w:val="00AF1157"/>
    <w:rsid w:val="00AF1DEA"/>
    <w:rsid w:val="00AF39CE"/>
    <w:rsid w:val="00AF796C"/>
    <w:rsid w:val="00AF7B0E"/>
    <w:rsid w:val="00B01555"/>
    <w:rsid w:val="00B01765"/>
    <w:rsid w:val="00B02EA8"/>
    <w:rsid w:val="00B03324"/>
    <w:rsid w:val="00B038D8"/>
    <w:rsid w:val="00B040BB"/>
    <w:rsid w:val="00B109D3"/>
    <w:rsid w:val="00B2115B"/>
    <w:rsid w:val="00B23CB4"/>
    <w:rsid w:val="00B240FA"/>
    <w:rsid w:val="00B2744A"/>
    <w:rsid w:val="00B30D4B"/>
    <w:rsid w:val="00B312B3"/>
    <w:rsid w:val="00B3335C"/>
    <w:rsid w:val="00B403A4"/>
    <w:rsid w:val="00B40F0E"/>
    <w:rsid w:val="00B42642"/>
    <w:rsid w:val="00B4309C"/>
    <w:rsid w:val="00B4732F"/>
    <w:rsid w:val="00B474BC"/>
    <w:rsid w:val="00B47F88"/>
    <w:rsid w:val="00B53779"/>
    <w:rsid w:val="00B54261"/>
    <w:rsid w:val="00B5508C"/>
    <w:rsid w:val="00B55F25"/>
    <w:rsid w:val="00B56568"/>
    <w:rsid w:val="00B627A8"/>
    <w:rsid w:val="00B62F2D"/>
    <w:rsid w:val="00B6523B"/>
    <w:rsid w:val="00B73705"/>
    <w:rsid w:val="00B75425"/>
    <w:rsid w:val="00B75CD8"/>
    <w:rsid w:val="00B80BA5"/>
    <w:rsid w:val="00B82BE9"/>
    <w:rsid w:val="00B840B2"/>
    <w:rsid w:val="00B87930"/>
    <w:rsid w:val="00B92E69"/>
    <w:rsid w:val="00B93302"/>
    <w:rsid w:val="00B93D80"/>
    <w:rsid w:val="00B94705"/>
    <w:rsid w:val="00B94F10"/>
    <w:rsid w:val="00B95412"/>
    <w:rsid w:val="00B96D06"/>
    <w:rsid w:val="00B9722A"/>
    <w:rsid w:val="00BA09A4"/>
    <w:rsid w:val="00BA26E6"/>
    <w:rsid w:val="00BA4098"/>
    <w:rsid w:val="00BA5963"/>
    <w:rsid w:val="00BB0ECD"/>
    <w:rsid w:val="00BB1681"/>
    <w:rsid w:val="00BB4090"/>
    <w:rsid w:val="00BB4231"/>
    <w:rsid w:val="00BB5FE4"/>
    <w:rsid w:val="00BC7901"/>
    <w:rsid w:val="00BC7F1C"/>
    <w:rsid w:val="00BD0586"/>
    <w:rsid w:val="00BD1415"/>
    <w:rsid w:val="00BE1F0B"/>
    <w:rsid w:val="00BE29AE"/>
    <w:rsid w:val="00BE2D37"/>
    <w:rsid w:val="00BE5A26"/>
    <w:rsid w:val="00BE6009"/>
    <w:rsid w:val="00BE6931"/>
    <w:rsid w:val="00BF1E82"/>
    <w:rsid w:val="00BF320E"/>
    <w:rsid w:val="00BF6171"/>
    <w:rsid w:val="00C05CB2"/>
    <w:rsid w:val="00C06BEF"/>
    <w:rsid w:val="00C10BF9"/>
    <w:rsid w:val="00C11D31"/>
    <w:rsid w:val="00C14598"/>
    <w:rsid w:val="00C165B2"/>
    <w:rsid w:val="00C2265C"/>
    <w:rsid w:val="00C250C6"/>
    <w:rsid w:val="00C26944"/>
    <w:rsid w:val="00C32E54"/>
    <w:rsid w:val="00C34DEE"/>
    <w:rsid w:val="00C35C12"/>
    <w:rsid w:val="00C36B4E"/>
    <w:rsid w:val="00C4206D"/>
    <w:rsid w:val="00C42571"/>
    <w:rsid w:val="00C43D99"/>
    <w:rsid w:val="00C46A26"/>
    <w:rsid w:val="00C46B63"/>
    <w:rsid w:val="00C51B2A"/>
    <w:rsid w:val="00C5736D"/>
    <w:rsid w:val="00C57484"/>
    <w:rsid w:val="00C617C4"/>
    <w:rsid w:val="00C629E4"/>
    <w:rsid w:val="00C62FF2"/>
    <w:rsid w:val="00C66E79"/>
    <w:rsid w:val="00C743B4"/>
    <w:rsid w:val="00C74573"/>
    <w:rsid w:val="00C746D2"/>
    <w:rsid w:val="00C76241"/>
    <w:rsid w:val="00C77302"/>
    <w:rsid w:val="00C83C9A"/>
    <w:rsid w:val="00C855AA"/>
    <w:rsid w:val="00C85C2B"/>
    <w:rsid w:val="00C902BA"/>
    <w:rsid w:val="00C92458"/>
    <w:rsid w:val="00C934A4"/>
    <w:rsid w:val="00C9397B"/>
    <w:rsid w:val="00C96FEA"/>
    <w:rsid w:val="00CA2FAC"/>
    <w:rsid w:val="00CA35F3"/>
    <w:rsid w:val="00CA3FE3"/>
    <w:rsid w:val="00CA507F"/>
    <w:rsid w:val="00CB0D02"/>
    <w:rsid w:val="00CB1E42"/>
    <w:rsid w:val="00CB209D"/>
    <w:rsid w:val="00CB69FB"/>
    <w:rsid w:val="00CC1091"/>
    <w:rsid w:val="00CC6058"/>
    <w:rsid w:val="00CD0751"/>
    <w:rsid w:val="00CD2AC1"/>
    <w:rsid w:val="00CE384F"/>
    <w:rsid w:val="00CE7736"/>
    <w:rsid w:val="00CF5EC9"/>
    <w:rsid w:val="00CF65ED"/>
    <w:rsid w:val="00D01767"/>
    <w:rsid w:val="00D03F81"/>
    <w:rsid w:val="00D043AE"/>
    <w:rsid w:val="00D119F2"/>
    <w:rsid w:val="00D14409"/>
    <w:rsid w:val="00D2177F"/>
    <w:rsid w:val="00D2398A"/>
    <w:rsid w:val="00D23F39"/>
    <w:rsid w:val="00D24928"/>
    <w:rsid w:val="00D24E6D"/>
    <w:rsid w:val="00D26920"/>
    <w:rsid w:val="00D30C4A"/>
    <w:rsid w:val="00D3242E"/>
    <w:rsid w:val="00D40E55"/>
    <w:rsid w:val="00D42419"/>
    <w:rsid w:val="00D4327B"/>
    <w:rsid w:val="00D444FD"/>
    <w:rsid w:val="00D5392B"/>
    <w:rsid w:val="00D56555"/>
    <w:rsid w:val="00D60355"/>
    <w:rsid w:val="00D63689"/>
    <w:rsid w:val="00D63D05"/>
    <w:rsid w:val="00D63D16"/>
    <w:rsid w:val="00D65270"/>
    <w:rsid w:val="00D655A7"/>
    <w:rsid w:val="00D6669C"/>
    <w:rsid w:val="00D67CD5"/>
    <w:rsid w:val="00D733A3"/>
    <w:rsid w:val="00D75E59"/>
    <w:rsid w:val="00D772D1"/>
    <w:rsid w:val="00D77998"/>
    <w:rsid w:val="00D81BED"/>
    <w:rsid w:val="00D911B6"/>
    <w:rsid w:val="00D952E9"/>
    <w:rsid w:val="00DA0176"/>
    <w:rsid w:val="00DA3E08"/>
    <w:rsid w:val="00DA4E5C"/>
    <w:rsid w:val="00DA62A3"/>
    <w:rsid w:val="00DB39DB"/>
    <w:rsid w:val="00DC441B"/>
    <w:rsid w:val="00DC4D52"/>
    <w:rsid w:val="00DC4D78"/>
    <w:rsid w:val="00DC5F96"/>
    <w:rsid w:val="00DD1853"/>
    <w:rsid w:val="00DD1964"/>
    <w:rsid w:val="00DD6F66"/>
    <w:rsid w:val="00DE4A6C"/>
    <w:rsid w:val="00DF00EA"/>
    <w:rsid w:val="00DF01E1"/>
    <w:rsid w:val="00DF4056"/>
    <w:rsid w:val="00DF53A9"/>
    <w:rsid w:val="00DF6F51"/>
    <w:rsid w:val="00DF79E5"/>
    <w:rsid w:val="00E00D3F"/>
    <w:rsid w:val="00E01BDB"/>
    <w:rsid w:val="00E05EF9"/>
    <w:rsid w:val="00E11CAB"/>
    <w:rsid w:val="00E14658"/>
    <w:rsid w:val="00E20DF9"/>
    <w:rsid w:val="00E27008"/>
    <w:rsid w:val="00E339C9"/>
    <w:rsid w:val="00E34548"/>
    <w:rsid w:val="00E3690C"/>
    <w:rsid w:val="00E41B2D"/>
    <w:rsid w:val="00E437A6"/>
    <w:rsid w:val="00E44BDB"/>
    <w:rsid w:val="00E44E83"/>
    <w:rsid w:val="00E47903"/>
    <w:rsid w:val="00E50138"/>
    <w:rsid w:val="00E51A7C"/>
    <w:rsid w:val="00E578F9"/>
    <w:rsid w:val="00E627A9"/>
    <w:rsid w:val="00E63A9E"/>
    <w:rsid w:val="00E651D5"/>
    <w:rsid w:val="00E70F8C"/>
    <w:rsid w:val="00E71581"/>
    <w:rsid w:val="00E769A0"/>
    <w:rsid w:val="00E76CB3"/>
    <w:rsid w:val="00E803D9"/>
    <w:rsid w:val="00E81121"/>
    <w:rsid w:val="00E90D06"/>
    <w:rsid w:val="00E91662"/>
    <w:rsid w:val="00E91D73"/>
    <w:rsid w:val="00E94BD1"/>
    <w:rsid w:val="00E953CF"/>
    <w:rsid w:val="00EA34A5"/>
    <w:rsid w:val="00EA3E6D"/>
    <w:rsid w:val="00EA4821"/>
    <w:rsid w:val="00EA5716"/>
    <w:rsid w:val="00EA7E40"/>
    <w:rsid w:val="00EB443E"/>
    <w:rsid w:val="00EB4B8C"/>
    <w:rsid w:val="00EC117F"/>
    <w:rsid w:val="00EC229E"/>
    <w:rsid w:val="00EC2DD2"/>
    <w:rsid w:val="00EC4918"/>
    <w:rsid w:val="00EC4A05"/>
    <w:rsid w:val="00EC571E"/>
    <w:rsid w:val="00ED7EFA"/>
    <w:rsid w:val="00EE033F"/>
    <w:rsid w:val="00EE2882"/>
    <w:rsid w:val="00EE2B90"/>
    <w:rsid w:val="00EE4589"/>
    <w:rsid w:val="00EE7FD5"/>
    <w:rsid w:val="00EF1ED2"/>
    <w:rsid w:val="00EF4DD1"/>
    <w:rsid w:val="00EF66DA"/>
    <w:rsid w:val="00F0254E"/>
    <w:rsid w:val="00F04735"/>
    <w:rsid w:val="00F11D8C"/>
    <w:rsid w:val="00F16378"/>
    <w:rsid w:val="00F1734E"/>
    <w:rsid w:val="00F22DAD"/>
    <w:rsid w:val="00F22E80"/>
    <w:rsid w:val="00F26237"/>
    <w:rsid w:val="00F27573"/>
    <w:rsid w:val="00F3050B"/>
    <w:rsid w:val="00F31FFE"/>
    <w:rsid w:val="00F34302"/>
    <w:rsid w:val="00F3460E"/>
    <w:rsid w:val="00F35C26"/>
    <w:rsid w:val="00F360A0"/>
    <w:rsid w:val="00F36309"/>
    <w:rsid w:val="00F376F0"/>
    <w:rsid w:val="00F4070C"/>
    <w:rsid w:val="00F43185"/>
    <w:rsid w:val="00F44E57"/>
    <w:rsid w:val="00F454C2"/>
    <w:rsid w:val="00F45DFD"/>
    <w:rsid w:val="00F51BAE"/>
    <w:rsid w:val="00F56C73"/>
    <w:rsid w:val="00F60759"/>
    <w:rsid w:val="00F664A2"/>
    <w:rsid w:val="00F7192B"/>
    <w:rsid w:val="00F719F8"/>
    <w:rsid w:val="00F720AB"/>
    <w:rsid w:val="00F73F01"/>
    <w:rsid w:val="00F82352"/>
    <w:rsid w:val="00F857C6"/>
    <w:rsid w:val="00F86133"/>
    <w:rsid w:val="00F8632A"/>
    <w:rsid w:val="00F877B3"/>
    <w:rsid w:val="00F91D30"/>
    <w:rsid w:val="00F921D2"/>
    <w:rsid w:val="00F963CF"/>
    <w:rsid w:val="00F965BC"/>
    <w:rsid w:val="00F97FE2"/>
    <w:rsid w:val="00FA0A86"/>
    <w:rsid w:val="00FA1B6D"/>
    <w:rsid w:val="00FA7B6D"/>
    <w:rsid w:val="00FB098F"/>
    <w:rsid w:val="00FB4827"/>
    <w:rsid w:val="00FC06DD"/>
    <w:rsid w:val="00FC26E3"/>
    <w:rsid w:val="00FC3D96"/>
    <w:rsid w:val="00FC73C6"/>
    <w:rsid w:val="00FD0C1B"/>
    <w:rsid w:val="00FD1710"/>
    <w:rsid w:val="00FD2F7C"/>
    <w:rsid w:val="00FD3206"/>
    <w:rsid w:val="00FD62AD"/>
    <w:rsid w:val="00FD654A"/>
    <w:rsid w:val="00FE138E"/>
    <w:rsid w:val="00FE1390"/>
    <w:rsid w:val="00FE4B84"/>
    <w:rsid w:val="00FE4F49"/>
    <w:rsid w:val="00FE5B97"/>
    <w:rsid w:val="00FE7DA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AE500-34F8-4CD2-881D-74E1AC5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11D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E025-DC90-4B08-8D52-C5ABBAA8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MOE</cp:lastModifiedBy>
  <cp:revision>5</cp:revision>
  <cp:lastPrinted>2021-01-02T06:44:00Z</cp:lastPrinted>
  <dcterms:created xsi:type="dcterms:W3CDTF">2021-06-03T04:17:00Z</dcterms:created>
  <dcterms:modified xsi:type="dcterms:W3CDTF">2021-06-03T04:48:00Z</dcterms:modified>
</cp:coreProperties>
</file>