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01"/>
        <w:tblW w:w="9000" w:type="dxa"/>
        <w:tblLook w:val="04A0" w:firstRow="1" w:lastRow="0" w:firstColumn="1" w:lastColumn="0" w:noHBand="0" w:noVBand="1"/>
      </w:tblPr>
      <w:tblGrid>
        <w:gridCol w:w="2936"/>
        <w:gridCol w:w="5344"/>
        <w:gridCol w:w="720"/>
      </w:tblGrid>
      <w:tr w:rsidR="00E45316" w:rsidRPr="00992801" w:rsidTr="00E45316">
        <w:tc>
          <w:tcPr>
            <w:tcW w:w="2936" w:type="dxa"/>
            <w:shd w:val="clear" w:color="auto" w:fill="BFBFBF" w:themeFill="background1" w:themeFillShade="BF"/>
            <w:vAlign w:val="center"/>
          </w:tcPr>
          <w:p w:rsidR="00E45316" w:rsidRPr="00992801" w:rsidRDefault="00E45316" w:rsidP="00E45316">
            <w:pPr>
              <w:bidi/>
              <w:jc w:val="center"/>
              <w:rPr>
                <w:rFonts w:ascii="Bahij Zar" w:hAnsi="Bahij Zar" w:cs="Bahij Zar"/>
                <w:b/>
                <w:bCs/>
                <w:sz w:val="24"/>
                <w:szCs w:val="24"/>
                <w:lang w:bidi="prs-AF"/>
              </w:rPr>
            </w:pPr>
            <w:r w:rsidRPr="00992801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rs-AF"/>
              </w:rPr>
              <w:t>د بست</w:t>
            </w:r>
            <w:r w:rsidRPr="00992801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992801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rs-AF"/>
              </w:rPr>
              <w:t>تعداد</w:t>
            </w:r>
          </w:p>
        </w:tc>
        <w:tc>
          <w:tcPr>
            <w:tcW w:w="5344" w:type="dxa"/>
            <w:shd w:val="clear" w:color="auto" w:fill="BFBFBF" w:themeFill="background1" w:themeFillShade="BF"/>
            <w:vAlign w:val="center"/>
          </w:tcPr>
          <w:p w:rsidR="00E45316" w:rsidRPr="00992801" w:rsidRDefault="00E45316" w:rsidP="00E45316">
            <w:pPr>
              <w:bidi/>
              <w:jc w:val="center"/>
              <w:rPr>
                <w:rFonts w:ascii="Bahij Zar" w:hAnsi="Bahij Zar" w:cs="Bahij Zar"/>
                <w:b/>
                <w:bCs/>
                <w:sz w:val="24"/>
                <w:szCs w:val="24"/>
                <w:lang w:bidi="ps-AF"/>
              </w:rPr>
            </w:pPr>
            <w:r w:rsidRPr="00992801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>د بست عنوان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E45316" w:rsidRPr="00992801" w:rsidRDefault="00E45316" w:rsidP="00E45316">
            <w:pPr>
              <w:bidi/>
              <w:jc w:val="center"/>
              <w:rPr>
                <w:rFonts w:ascii="Bahij Zar" w:hAnsi="Bahij Zar" w:cs="Bahij Zar"/>
                <w:b/>
                <w:bCs/>
                <w:sz w:val="24"/>
                <w:szCs w:val="24"/>
                <w:lang w:bidi="prs-AF"/>
              </w:rPr>
            </w:pPr>
            <w:r w:rsidRPr="00992801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rs-AF"/>
              </w:rPr>
              <w:t>شمېره</w:t>
            </w:r>
          </w:p>
        </w:tc>
      </w:tr>
      <w:tr w:rsidR="00E45316" w:rsidRPr="00992801" w:rsidTr="00E45316">
        <w:trPr>
          <w:trHeight w:val="464"/>
        </w:trPr>
        <w:tc>
          <w:tcPr>
            <w:tcW w:w="2936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۱</w:t>
            </w:r>
          </w:p>
        </w:tc>
        <w:tc>
          <w:tcPr>
            <w:tcW w:w="5344" w:type="dxa"/>
            <w:vAlign w:val="center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u w:val="single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د فقه او حديث شريف ارشد متخصص</w:t>
            </w:r>
          </w:p>
        </w:tc>
        <w:tc>
          <w:tcPr>
            <w:tcW w:w="720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۱</w:t>
            </w:r>
          </w:p>
        </w:tc>
      </w:tr>
      <w:tr w:rsidR="00E45316" w:rsidRPr="00992801" w:rsidTr="00E45316">
        <w:trPr>
          <w:trHeight w:val="427"/>
        </w:trPr>
        <w:tc>
          <w:tcPr>
            <w:tcW w:w="2936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۱</w:t>
            </w:r>
          </w:p>
        </w:tc>
        <w:tc>
          <w:tcPr>
            <w:tcW w:w="5344" w:type="dxa"/>
            <w:vAlign w:val="center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u w:val="single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د تفسير شريف ارشد متخصص</w:t>
            </w:r>
          </w:p>
        </w:tc>
        <w:tc>
          <w:tcPr>
            <w:tcW w:w="720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۲</w:t>
            </w:r>
          </w:p>
        </w:tc>
      </w:tr>
      <w:tr w:rsidR="00E45316" w:rsidRPr="00992801" w:rsidTr="00E45316">
        <w:tc>
          <w:tcPr>
            <w:tcW w:w="2936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۲</w:t>
            </w:r>
          </w:p>
        </w:tc>
        <w:tc>
          <w:tcPr>
            <w:tcW w:w="5344" w:type="dxa"/>
            <w:vAlign w:val="center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u w:val="single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د ریاضي ارشد متخصص</w:t>
            </w:r>
          </w:p>
        </w:tc>
        <w:tc>
          <w:tcPr>
            <w:tcW w:w="720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۳</w:t>
            </w:r>
          </w:p>
        </w:tc>
      </w:tr>
      <w:tr w:rsidR="00E45316" w:rsidRPr="00992801" w:rsidTr="00E45316">
        <w:trPr>
          <w:trHeight w:val="467"/>
        </w:trPr>
        <w:tc>
          <w:tcPr>
            <w:tcW w:w="2936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۲</w:t>
            </w:r>
          </w:p>
        </w:tc>
        <w:tc>
          <w:tcPr>
            <w:tcW w:w="5344" w:type="dxa"/>
            <w:vAlign w:val="center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د فزيک ارشد متخصص</w:t>
            </w:r>
          </w:p>
        </w:tc>
        <w:tc>
          <w:tcPr>
            <w:tcW w:w="720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۴</w:t>
            </w:r>
          </w:p>
        </w:tc>
      </w:tr>
      <w:tr w:rsidR="00E45316" w:rsidRPr="00992801" w:rsidTr="00E45316">
        <w:trPr>
          <w:trHeight w:val="417"/>
        </w:trPr>
        <w:tc>
          <w:tcPr>
            <w:tcW w:w="2936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۲</w:t>
            </w:r>
          </w:p>
        </w:tc>
        <w:tc>
          <w:tcPr>
            <w:tcW w:w="5344" w:type="dxa"/>
            <w:vAlign w:val="center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د کيميا ارشد متخصص</w:t>
            </w:r>
          </w:p>
        </w:tc>
        <w:tc>
          <w:tcPr>
            <w:tcW w:w="720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۵</w:t>
            </w:r>
          </w:p>
        </w:tc>
      </w:tr>
      <w:tr w:rsidR="00E45316" w:rsidRPr="00992801" w:rsidTr="00E45316">
        <w:tc>
          <w:tcPr>
            <w:tcW w:w="2936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۲</w:t>
            </w:r>
          </w:p>
        </w:tc>
        <w:tc>
          <w:tcPr>
            <w:tcW w:w="5344" w:type="dxa"/>
            <w:vAlign w:val="center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د بيولوژي ارشد متخصص</w:t>
            </w:r>
          </w:p>
        </w:tc>
        <w:tc>
          <w:tcPr>
            <w:tcW w:w="720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۶</w:t>
            </w:r>
          </w:p>
        </w:tc>
      </w:tr>
      <w:tr w:rsidR="00E45316" w:rsidRPr="00992801" w:rsidTr="00E45316">
        <w:trPr>
          <w:trHeight w:val="471"/>
        </w:trPr>
        <w:tc>
          <w:tcPr>
            <w:tcW w:w="2936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۱</w:t>
            </w:r>
          </w:p>
        </w:tc>
        <w:tc>
          <w:tcPr>
            <w:tcW w:w="5344" w:type="dxa"/>
            <w:vAlign w:val="center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د </w:t>
            </w:r>
            <w:r w:rsidRPr="00E4531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کمپیوټر ساینس</w:t>
            </w: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 ارشد متخصص</w:t>
            </w:r>
          </w:p>
        </w:tc>
        <w:tc>
          <w:tcPr>
            <w:tcW w:w="720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۷</w:t>
            </w:r>
          </w:p>
        </w:tc>
      </w:tr>
      <w:tr w:rsidR="00E45316" w:rsidRPr="00992801" w:rsidTr="00E45316">
        <w:tc>
          <w:tcPr>
            <w:tcW w:w="2936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۲</w:t>
            </w:r>
          </w:p>
        </w:tc>
        <w:tc>
          <w:tcPr>
            <w:tcW w:w="5344" w:type="dxa"/>
            <w:vAlign w:val="center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د تاریخ ارشد متخصص</w:t>
            </w:r>
          </w:p>
        </w:tc>
        <w:tc>
          <w:tcPr>
            <w:tcW w:w="720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۸</w:t>
            </w:r>
          </w:p>
        </w:tc>
      </w:tr>
      <w:tr w:rsidR="00E45316" w:rsidRPr="00992801" w:rsidTr="00E45316">
        <w:trPr>
          <w:trHeight w:val="469"/>
        </w:trPr>
        <w:tc>
          <w:tcPr>
            <w:tcW w:w="2936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۲</w:t>
            </w:r>
          </w:p>
        </w:tc>
        <w:tc>
          <w:tcPr>
            <w:tcW w:w="5344" w:type="dxa"/>
            <w:vAlign w:val="center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د جغرافيې ارشد متخصص</w:t>
            </w:r>
          </w:p>
        </w:tc>
        <w:tc>
          <w:tcPr>
            <w:tcW w:w="720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۹</w:t>
            </w:r>
          </w:p>
        </w:tc>
      </w:tr>
      <w:tr w:rsidR="00E45316" w:rsidRPr="00992801" w:rsidTr="00E45316">
        <w:trPr>
          <w:trHeight w:val="560"/>
        </w:trPr>
        <w:tc>
          <w:tcPr>
            <w:tcW w:w="2936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۲</w:t>
            </w:r>
          </w:p>
        </w:tc>
        <w:tc>
          <w:tcPr>
            <w:tcW w:w="5344" w:type="dxa"/>
            <w:vAlign w:val="center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د پښتو ژبې او ادبياتو ارشد متخصص</w:t>
            </w:r>
          </w:p>
        </w:tc>
        <w:tc>
          <w:tcPr>
            <w:tcW w:w="720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۱۰</w:t>
            </w:r>
          </w:p>
        </w:tc>
      </w:tr>
      <w:tr w:rsidR="00E45316" w:rsidRPr="00992801" w:rsidTr="00E45316">
        <w:trPr>
          <w:trHeight w:val="426"/>
        </w:trPr>
        <w:tc>
          <w:tcPr>
            <w:tcW w:w="2936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۲</w:t>
            </w:r>
          </w:p>
        </w:tc>
        <w:tc>
          <w:tcPr>
            <w:tcW w:w="5344" w:type="dxa"/>
            <w:vAlign w:val="center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د دري ژبې او ادبياتو ارشد متخصص</w:t>
            </w:r>
          </w:p>
        </w:tc>
        <w:tc>
          <w:tcPr>
            <w:tcW w:w="720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۱۱</w:t>
            </w:r>
          </w:p>
        </w:tc>
      </w:tr>
      <w:tr w:rsidR="00E45316" w:rsidRPr="00992801" w:rsidTr="00E45316">
        <w:trPr>
          <w:trHeight w:val="560"/>
        </w:trPr>
        <w:tc>
          <w:tcPr>
            <w:tcW w:w="2936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۱</w:t>
            </w:r>
          </w:p>
        </w:tc>
        <w:tc>
          <w:tcPr>
            <w:tcW w:w="5344" w:type="dxa"/>
            <w:vAlign w:val="center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د انګليسي ژبې ارشد متخصص</w:t>
            </w:r>
          </w:p>
        </w:tc>
        <w:tc>
          <w:tcPr>
            <w:tcW w:w="720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۱۲</w:t>
            </w:r>
          </w:p>
        </w:tc>
      </w:tr>
      <w:tr w:rsidR="00E45316" w:rsidRPr="00992801" w:rsidTr="00E45316">
        <w:trPr>
          <w:trHeight w:val="412"/>
        </w:trPr>
        <w:tc>
          <w:tcPr>
            <w:tcW w:w="2936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۱</w:t>
            </w:r>
          </w:p>
        </w:tc>
        <w:tc>
          <w:tcPr>
            <w:tcW w:w="5344" w:type="dxa"/>
            <w:vAlign w:val="center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د نصاب ارشد متخصص</w:t>
            </w:r>
          </w:p>
        </w:tc>
        <w:tc>
          <w:tcPr>
            <w:tcW w:w="720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۱۳</w:t>
            </w:r>
          </w:p>
        </w:tc>
      </w:tr>
      <w:tr w:rsidR="00E45316" w:rsidRPr="00992801" w:rsidTr="00E45316">
        <w:tc>
          <w:tcPr>
            <w:tcW w:w="2936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۱</w:t>
            </w:r>
          </w:p>
        </w:tc>
        <w:tc>
          <w:tcPr>
            <w:tcW w:w="5344" w:type="dxa"/>
            <w:vAlign w:val="center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د ښوونې او روزنې ارشد متخصص</w:t>
            </w:r>
          </w:p>
        </w:tc>
        <w:tc>
          <w:tcPr>
            <w:tcW w:w="720" w:type="dxa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4531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۱۴</w:t>
            </w:r>
          </w:p>
        </w:tc>
      </w:tr>
      <w:tr w:rsidR="00E45316" w:rsidRPr="00992801" w:rsidTr="00E45316">
        <w:tc>
          <w:tcPr>
            <w:tcW w:w="2936" w:type="dxa"/>
            <w:shd w:val="clear" w:color="auto" w:fill="BFBFBF" w:themeFill="background1" w:themeFillShade="BF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</w:pPr>
            <w:r w:rsidRPr="00E45316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>۲۲</w:t>
            </w:r>
          </w:p>
        </w:tc>
        <w:tc>
          <w:tcPr>
            <w:tcW w:w="6064" w:type="dxa"/>
            <w:gridSpan w:val="2"/>
            <w:shd w:val="clear" w:color="auto" w:fill="BFBFBF" w:themeFill="background1" w:themeFillShade="BF"/>
          </w:tcPr>
          <w:p w:rsidR="00E45316" w:rsidRPr="00E45316" w:rsidRDefault="00E45316" w:rsidP="00E45316">
            <w:pPr>
              <w:bidi/>
              <w:jc w:val="center"/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</w:pPr>
            <w:r w:rsidRPr="00E45316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>ټولټال بستونه</w:t>
            </w:r>
          </w:p>
        </w:tc>
      </w:tr>
    </w:tbl>
    <w:p w:rsidR="005F7BD4" w:rsidRPr="00ED58F2" w:rsidRDefault="001D4EEF" w:rsidP="00E45316">
      <w:pPr>
        <w:jc w:val="center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D58F2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اعلان </w:t>
      </w:r>
      <w:r w:rsidRPr="00ED58F2">
        <w:rPr>
          <w:rFonts w:ascii="Bahij Zar" w:hAnsi="Bahij Zar" w:cs="Bahij Zar"/>
          <w:b/>
          <w:bCs/>
          <w:sz w:val="24"/>
          <w:szCs w:val="24"/>
          <w:rtl/>
          <w:lang w:bidi="ps-AF"/>
        </w:rPr>
        <w:t>لپاره د بستونو عناوین</w:t>
      </w:r>
      <w:bookmarkStart w:id="0" w:name="_GoBack"/>
      <w:bookmarkEnd w:id="0"/>
    </w:p>
    <w:sectPr w:rsidR="005F7BD4" w:rsidRPr="00ED5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16"/>
    <w:rsid w:val="001D4EEF"/>
    <w:rsid w:val="005F7BD4"/>
    <w:rsid w:val="00E40CE7"/>
    <w:rsid w:val="00E45316"/>
    <w:rsid w:val="00ED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BDE6"/>
  <w15:chartTrackingRefBased/>
  <w15:docId w15:val="{19069933-AF15-44BF-9426-5B39007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2026-05-19T07:04:00Z</dcterms:created>
  <dcterms:modified xsi:type="dcterms:W3CDTF">2026-05-19T07:14:00Z</dcterms:modified>
</cp:coreProperties>
</file>